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FA" w:rsidRPr="009555FA" w:rsidRDefault="00CE5D60" w:rsidP="003C2A52">
      <w:pPr>
        <w:spacing w:line="240" w:lineRule="auto"/>
        <w:jc w:val="right"/>
        <w:rPr>
          <w:rFonts w:ascii="Helvetica" w:hAnsi="Helvetica" w:cs="Arial"/>
          <w:b/>
          <w:sz w:val="34"/>
          <w:szCs w:val="34"/>
        </w:rPr>
      </w:pPr>
      <w:r>
        <w:rPr>
          <w:rFonts w:ascii="Helvetica" w:hAnsi="Helvetica" w:cs="Arial"/>
          <w:b/>
          <w:noProof/>
          <w:sz w:val="32"/>
          <w:szCs w:val="32"/>
          <w:lang w:eastAsia="en-GB"/>
        </w:rPr>
        <w:drawing>
          <wp:anchor distT="0" distB="0" distL="114300" distR="114300" simplePos="0" relativeHeight="251660288" behindDoc="1" locked="0" layoutInCell="1" allowOverlap="1">
            <wp:simplePos x="0" y="0"/>
            <wp:positionH relativeFrom="column">
              <wp:posOffset>-110490</wp:posOffset>
            </wp:positionH>
            <wp:positionV relativeFrom="page">
              <wp:posOffset>352425</wp:posOffset>
            </wp:positionV>
            <wp:extent cx="723900" cy="758190"/>
            <wp:effectExtent l="0" t="0" r="0" b="3810"/>
            <wp:wrapTight wrapText="bothSides">
              <wp:wrapPolygon edited="0">
                <wp:start x="0" y="0"/>
                <wp:lineTo x="0" y="21166"/>
                <wp:lineTo x="21032" y="21166"/>
                <wp:lineTo x="21032" y="0"/>
                <wp:lineTo x="0" y="0"/>
              </wp:wrapPolygon>
            </wp:wrapTight>
            <wp:docPr id="3" name="Picture 3"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758190"/>
                    </a:xfrm>
                    <a:prstGeom prst="rect">
                      <a:avLst/>
                    </a:prstGeom>
                    <a:noFill/>
                    <a:ln>
                      <a:noFill/>
                    </a:ln>
                  </pic:spPr>
                </pic:pic>
              </a:graphicData>
            </a:graphic>
          </wp:anchor>
        </w:drawing>
      </w:r>
      <w:r w:rsidR="00BD7EBC" w:rsidRPr="00BD7EBC">
        <w:rPr>
          <w:rFonts w:ascii="Helvetica" w:hAnsi="Helvetica" w:cs="Arial"/>
          <w:b/>
          <w:sz w:val="32"/>
          <w:szCs w:val="32"/>
        </w:rPr>
        <w:t xml:space="preserve"> </w:t>
      </w:r>
      <w:r w:rsidR="009555FA">
        <w:rPr>
          <w:rFonts w:ascii="Helvetica" w:hAnsi="Helvetica" w:cs="Arial"/>
          <w:b/>
          <w:sz w:val="32"/>
          <w:szCs w:val="32"/>
        </w:rPr>
        <w:t>PRESS RELEASE</w:t>
      </w:r>
      <w:r w:rsidR="009555FA">
        <w:rPr>
          <w:rFonts w:ascii="Helvetica" w:hAnsi="Helvetica" w:cs="Arial"/>
          <w:b/>
          <w:sz w:val="28"/>
          <w:szCs w:val="28"/>
        </w:rPr>
        <w:br/>
      </w:r>
      <w:r w:rsidR="009555FA">
        <w:rPr>
          <w:rFonts w:ascii="Helvetica" w:hAnsi="Helvetica" w:cs="Arial"/>
          <w:b/>
          <w:sz w:val="34"/>
          <w:szCs w:val="34"/>
        </w:rPr>
        <w:t>Immediate release</w:t>
      </w:r>
    </w:p>
    <w:p w:rsidR="0018133C" w:rsidRDefault="0018133C" w:rsidP="003C2A52">
      <w:pPr>
        <w:pStyle w:val="NoSpacing"/>
      </w:pPr>
    </w:p>
    <w:p w:rsidR="00BD31E8" w:rsidRDefault="00BD31E8" w:rsidP="003C2A52">
      <w:pPr>
        <w:pStyle w:val="NoSpacing"/>
      </w:pPr>
    </w:p>
    <w:p w:rsidR="008D25B6" w:rsidRDefault="00DE7459" w:rsidP="00DE7459">
      <w:pPr>
        <w:pStyle w:val="NoSpacing"/>
        <w:jc w:val="center"/>
        <w:rPr>
          <w:rFonts w:cstheme="minorHAnsi"/>
          <w:b/>
          <w:sz w:val="34"/>
          <w:szCs w:val="34"/>
        </w:rPr>
      </w:pPr>
      <w:r w:rsidRPr="00DE7459">
        <w:rPr>
          <w:rFonts w:cstheme="minorHAnsi"/>
          <w:b/>
          <w:sz w:val="34"/>
          <w:szCs w:val="34"/>
        </w:rPr>
        <w:t>HALF MOON THEATRE A</w:t>
      </w:r>
      <w:r w:rsidR="008D25B6">
        <w:rPr>
          <w:rFonts w:cstheme="minorHAnsi"/>
          <w:b/>
          <w:sz w:val="34"/>
          <w:szCs w:val="34"/>
        </w:rPr>
        <w:t>NNOUNCES HALF MOON AT HOME,</w:t>
      </w:r>
    </w:p>
    <w:p w:rsidR="008D25B6" w:rsidRDefault="008D25B6" w:rsidP="00DE7459">
      <w:pPr>
        <w:pStyle w:val="NoSpacing"/>
        <w:jc w:val="center"/>
        <w:rPr>
          <w:rFonts w:cstheme="minorHAnsi"/>
          <w:b/>
          <w:sz w:val="34"/>
          <w:szCs w:val="34"/>
        </w:rPr>
      </w:pPr>
      <w:r>
        <w:rPr>
          <w:rFonts w:cstheme="minorHAnsi"/>
          <w:b/>
          <w:sz w:val="34"/>
          <w:szCs w:val="34"/>
        </w:rPr>
        <w:t>OFFERING FAMILIES FREE ACCESS TO CHILDREN'S THEATRE ONLINE</w:t>
      </w:r>
    </w:p>
    <w:p w:rsidR="00DE7459" w:rsidRDefault="00DE7459" w:rsidP="00C47D2C">
      <w:pPr>
        <w:pStyle w:val="NoSpacing"/>
        <w:rPr>
          <w:rFonts w:cstheme="minorHAnsi"/>
        </w:rPr>
      </w:pPr>
    </w:p>
    <w:p w:rsidR="002569F0" w:rsidRDefault="00710A81" w:rsidP="000A01B3">
      <w:pPr>
        <w:pStyle w:val="NoSpacing"/>
        <w:jc w:val="both"/>
        <w:rPr>
          <w:rFonts w:cstheme="minorHAnsi"/>
        </w:rPr>
      </w:pPr>
      <w:r>
        <w:t xml:space="preserve">During this unprecedented time which has seen the closure of theatres, cinemas and schools, </w:t>
      </w:r>
      <w:r w:rsidR="00455105" w:rsidRPr="00D41988">
        <w:rPr>
          <w:b/>
        </w:rPr>
        <w:t>Half Moon Theatre</w:t>
      </w:r>
      <w:r w:rsidR="00455105">
        <w:t xml:space="preserve"> in Limehose, East London, has launched </w:t>
      </w:r>
      <w:r w:rsidR="008D25B6" w:rsidRPr="000721CB">
        <w:rPr>
          <w:rFonts w:cstheme="minorHAnsi"/>
          <w:b/>
        </w:rPr>
        <w:t>Half Moon Theatre at Home</w:t>
      </w:r>
      <w:r w:rsidR="008D25B6">
        <w:rPr>
          <w:rFonts w:cstheme="minorHAnsi"/>
        </w:rPr>
        <w:t xml:space="preserve">, </w:t>
      </w:r>
      <w:r w:rsidR="00DE7459" w:rsidRPr="00DE7459">
        <w:rPr>
          <w:rFonts w:cstheme="minorHAnsi"/>
        </w:rPr>
        <w:t>offer</w:t>
      </w:r>
      <w:r w:rsidR="00DE7459">
        <w:rPr>
          <w:rFonts w:cstheme="minorHAnsi"/>
        </w:rPr>
        <w:t>ing</w:t>
      </w:r>
      <w:r w:rsidR="00DE7459" w:rsidRPr="00DE7459">
        <w:rPr>
          <w:rFonts w:cstheme="minorHAnsi"/>
        </w:rPr>
        <w:t xml:space="preserve"> families </w:t>
      </w:r>
      <w:r w:rsidR="002569F0">
        <w:rPr>
          <w:rFonts w:cstheme="minorHAnsi"/>
        </w:rPr>
        <w:t xml:space="preserve">around the </w:t>
      </w:r>
      <w:r w:rsidR="00DB3733">
        <w:rPr>
          <w:rFonts w:cstheme="minorHAnsi"/>
        </w:rPr>
        <w:t>world</w:t>
      </w:r>
      <w:r w:rsidR="002569F0">
        <w:rPr>
          <w:rFonts w:cstheme="minorHAnsi"/>
        </w:rPr>
        <w:t xml:space="preserve"> </w:t>
      </w:r>
      <w:r w:rsidR="00DE7459">
        <w:rPr>
          <w:rFonts w:cstheme="minorHAnsi"/>
        </w:rPr>
        <w:t xml:space="preserve">free </w:t>
      </w:r>
      <w:r w:rsidR="00DE7459" w:rsidRPr="00DE7459">
        <w:rPr>
          <w:rFonts w:cstheme="minorHAnsi"/>
        </w:rPr>
        <w:t xml:space="preserve">access to </w:t>
      </w:r>
      <w:r w:rsidR="002569F0">
        <w:rPr>
          <w:rFonts w:cstheme="minorHAnsi"/>
        </w:rPr>
        <w:t>children's theatre online</w:t>
      </w:r>
      <w:r w:rsidR="000C17E4">
        <w:rPr>
          <w:rFonts w:cstheme="minorHAnsi"/>
        </w:rPr>
        <w:t>.</w:t>
      </w:r>
    </w:p>
    <w:p w:rsidR="00FC6BE8" w:rsidRDefault="00FC6BE8" w:rsidP="00C47D2C">
      <w:pPr>
        <w:pStyle w:val="NoSpacing"/>
        <w:rPr>
          <w:rFonts w:cstheme="minorHAnsi"/>
        </w:rPr>
      </w:pPr>
    </w:p>
    <w:p w:rsidR="00FC6BE8" w:rsidRDefault="00FC6BE8" w:rsidP="000A01B3">
      <w:pPr>
        <w:pStyle w:val="NoSpacing"/>
        <w:jc w:val="both"/>
        <w:rPr>
          <w:rFonts w:cstheme="minorHAnsi"/>
        </w:rPr>
      </w:pPr>
      <w:r>
        <w:rPr>
          <w:rFonts w:cstheme="minorHAnsi"/>
        </w:rPr>
        <w:t xml:space="preserve">Every </w:t>
      </w:r>
      <w:r w:rsidR="000721CB">
        <w:rPr>
          <w:rFonts w:cstheme="minorHAnsi"/>
        </w:rPr>
        <w:t>Wednesday</w:t>
      </w:r>
      <w:r>
        <w:rPr>
          <w:rFonts w:cstheme="minorHAnsi"/>
        </w:rPr>
        <w:t xml:space="preserve"> a new production for young people will be made available</w:t>
      </w:r>
      <w:r w:rsidR="000C17E4">
        <w:rPr>
          <w:rFonts w:cstheme="minorHAnsi"/>
        </w:rPr>
        <w:t xml:space="preserve"> online</w:t>
      </w:r>
      <w:r w:rsidR="00B66B04">
        <w:rPr>
          <w:rFonts w:cstheme="minorHAnsi"/>
        </w:rPr>
        <w:t xml:space="preserve"> at </w:t>
      </w:r>
      <w:r w:rsidR="00B66B04" w:rsidRPr="00B66B04">
        <w:rPr>
          <w:rFonts w:cstheme="minorHAnsi"/>
        </w:rPr>
        <w:t>www.halfmoon.org.uk/live</w:t>
      </w:r>
      <w:r>
        <w:rPr>
          <w:rFonts w:cstheme="minorHAnsi"/>
        </w:rPr>
        <w:t xml:space="preserve">, alongside </w:t>
      </w:r>
      <w:r w:rsidRPr="00DE7459">
        <w:rPr>
          <w:rFonts w:cstheme="minorHAnsi"/>
        </w:rPr>
        <w:t>access to backstage interviews</w:t>
      </w:r>
      <w:r>
        <w:rPr>
          <w:rFonts w:cstheme="minorHAnsi"/>
        </w:rPr>
        <w:t>, production photos and information about how the show</w:t>
      </w:r>
      <w:r w:rsidR="00283C6C">
        <w:rPr>
          <w:rFonts w:cstheme="minorHAnsi"/>
        </w:rPr>
        <w:t xml:space="preserve">s were </w:t>
      </w:r>
      <w:r w:rsidR="000C17E4">
        <w:rPr>
          <w:rFonts w:cstheme="minorHAnsi"/>
        </w:rPr>
        <w:t>created</w:t>
      </w:r>
      <w:r>
        <w:rPr>
          <w:rFonts w:cstheme="minorHAnsi"/>
        </w:rPr>
        <w:t>.</w:t>
      </w:r>
    </w:p>
    <w:p w:rsidR="00283C6C" w:rsidRDefault="00283C6C" w:rsidP="00C47D2C">
      <w:pPr>
        <w:pStyle w:val="NoSpacing"/>
        <w:rPr>
          <w:rFonts w:cstheme="minorHAnsi"/>
        </w:rPr>
      </w:pPr>
    </w:p>
    <w:p w:rsidR="00283C6C" w:rsidRDefault="00283C6C" w:rsidP="000A01B3">
      <w:pPr>
        <w:pStyle w:val="NoSpacing"/>
        <w:jc w:val="both"/>
        <w:rPr>
          <w:rFonts w:cstheme="minorHAnsi"/>
        </w:rPr>
      </w:pPr>
      <w:r>
        <w:rPr>
          <w:rFonts w:cstheme="minorHAnsi"/>
        </w:rPr>
        <w:t>Already available to watch are</w:t>
      </w:r>
      <w:r w:rsidRPr="00283C6C">
        <w:rPr>
          <w:rFonts w:cstheme="minorHAnsi"/>
        </w:rPr>
        <w:t xml:space="preserve"> </w:t>
      </w:r>
      <w:r w:rsidRPr="00DE7459">
        <w:rPr>
          <w:rFonts w:cstheme="minorHAnsi"/>
        </w:rPr>
        <w:t xml:space="preserve">the award-nominated </w:t>
      </w:r>
      <w:r w:rsidRPr="000721CB">
        <w:rPr>
          <w:rFonts w:cstheme="minorHAnsi"/>
          <w:b/>
          <w:i/>
        </w:rPr>
        <w:t>Boy’s Don’t</w:t>
      </w:r>
      <w:r w:rsidRPr="00DE7459">
        <w:rPr>
          <w:rFonts w:cstheme="minorHAnsi"/>
        </w:rPr>
        <w:t xml:space="preserve">, a Half Moon Presents and Papertale production for </w:t>
      </w:r>
      <w:r w:rsidRPr="00B75617">
        <w:rPr>
          <w:rFonts w:cstheme="minorHAnsi"/>
          <w:b/>
        </w:rPr>
        <w:t>ages 8-12</w:t>
      </w:r>
      <w:r w:rsidRPr="00DE7459">
        <w:rPr>
          <w:rFonts w:cstheme="minorHAnsi"/>
        </w:rPr>
        <w:t xml:space="preserve"> and</w:t>
      </w:r>
      <w:r>
        <w:rPr>
          <w:rFonts w:cstheme="minorHAnsi"/>
        </w:rPr>
        <w:t xml:space="preserve"> adults, plus our co-production</w:t>
      </w:r>
      <w:r w:rsidRPr="00DE7459">
        <w:rPr>
          <w:rFonts w:cstheme="minorHAnsi"/>
        </w:rPr>
        <w:t xml:space="preserve"> with Tangled Feet of </w:t>
      </w:r>
      <w:r w:rsidRPr="000721CB">
        <w:rPr>
          <w:rFonts w:cstheme="minorHAnsi"/>
          <w:b/>
          <w:i/>
        </w:rPr>
        <w:t>Butterflies</w:t>
      </w:r>
      <w:r>
        <w:rPr>
          <w:rFonts w:cstheme="minorHAnsi"/>
        </w:rPr>
        <w:t xml:space="preserve">, for </w:t>
      </w:r>
      <w:r w:rsidRPr="00B75617">
        <w:rPr>
          <w:rFonts w:cstheme="minorHAnsi"/>
          <w:b/>
        </w:rPr>
        <w:t>ages 3-8</w:t>
      </w:r>
      <w:r>
        <w:rPr>
          <w:rFonts w:cstheme="minorHAnsi"/>
        </w:rPr>
        <w:t>.</w:t>
      </w:r>
    </w:p>
    <w:p w:rsidR="00283C6C" w:rsidRDefault="00283C6C" w:rsidP="00C47D2C">
      <w:pPr>
        <w:pStyle w:val="NoSpacing"/>
        <w:rPr>
          <w:rFonts w:cstheme="minorHAnsi"/>
        </w:rPr>
      </w:pPr>
    </w:p>
    <w:p w:rsidR="000721CB" w:rsidRDefault="00FC6BE8" w:rsidP="000A01B3">
      <w:pPr>
        <w:pStyle w:val="NoSpacing"/>
        <w:jc w:val="both"/>
      </w:pPr>
      <w:r w:rsidRPr="00DE7459">
        <w:rPr>
          <w:rFonts w:cstheme="minorHAnsi"/>
        </w:rPr>
        <w:t xml:space="preserve">Productions </w:t>
      </w:r>
      <w:r w:rsidR="004126F5">
        <w:rPr>
          <w:rFonts w:cstheme="minorHAnsi"/>
        </w:rPr>
        <w:t xml:space="preserve">for young </w:t>
      </w:r>
      <w:r w:rsidRPr="00DE7459">
        <w:rPr>
          <w:rFonts w:cstheme="minorHAnsi"/>
        </w:rPr>
        <w:t xml:space="preserve">to be made available </w:t>
      </w:r>
      <w:r w:rsidR="009E2F58">
        <w:rPr>
          <w:rFonts w:cstheme="minorHAnsi"/>
        </w:rPr>
        <w:t xml:space="preserve">in the future </w:t>
      </w:r>
      <w:r w:rsidRPr="00DE7459">
        <w:rPr>
          <w:rFonts w:cstheme="minorHAnsi"/>
        </w:rPr>
        <w:t xml:space="preserve">include the award-winning </w:t>
      </w:r>
      <w:r w:rsidRPr="000721CB">
        <w:rPr>
          <w:rFonts w:cstheme="minorHAnsi"/>
          <w:b/>
          <w:i/>
        </w:rPr>
        <w:t>What Once Was Ours</w:t>
      </w:r>
      <w:r w:rsidRPr="00DE7459">
        <w:rPr>
          <w:rFonts w:cstheme="minorHAnsi"/>
        </w:rPr>
        <w:t xml:space="preserve">, a co-production with Zest Theatre for </w:t>
      </w:r>
      <w:r w:rsidRPr="00B75617">
        <w:rPr>
          <w:rFonts w:cstheme="minorHAnsi"/>
          <w:b/>
        </w:rPr>
        <w:t>ages 12+ and adults</w:t>
      </w:r>
      <w:r w:rsidRPr="00DE7459">
        <w:rPr>
          <w:rFonts w:cstheme="minorHAnsi"/>
        </w:rPr>
        <w:t xml:space="preserve">, </w:t>
      </w:r>
      <w:r w:rsidR="009E2F58">
        <w:rPr>
          <w:rFonts w:cstheme="minorHAnsi"/>
        </w:rPr>
        <w:t xml:space="preserve">from </w:t>
      </w:r>
      <w:r w:rsidR="009E2F58" w:rsidRPr="009E2F58">
        <w:rPr>
          <w:rFonts w:cstheme="minorHAnsi"/>
        </w:rPr>
        <w:t>8 Ap</w:t>
      </w:r>
      <w:r w:rsidR="009E2F58">
        <w:rPr>
          <w:rFonts w:cstheme="minorHAnsi"/>
        </w:rPr>
        <w:t xml:space="preserve">ril, </w:t>
      </w:r>
      <w:r w:rsidR="008113EC">
        <w:rPr>
          <w:rFonts w:cstheme="minorHAnsi"/>
        </w:rPr>
        <w:t>plus our co-production</w:t>
      </w:r>
      <w:r w:rsidR="009E2F58" w:rsidRPr="00DE7459">
        <w:rPr>
          <w:rFonts w:cstheme="minorHAnsi"/>
        </w:rPr>
        <w:t xml:space="preserve"> with Tangled Feet of </w:t>
      </w:r>
      <w:r w:rsidR="009E2F58" w:rsidRPr="00710A81">
        <w:rPr>
          <w:rFonts w:cstheme="minorHAnsi"/>
          <w:b/>
          <w:i/>
        </w:rPr>
        <w:t>Need a Little Help</w:t>
      </w:r>
      <w:r w:rsidR="009E2F58">
        <w:rPr>
          <w:rFonts w:cstheme="minorHAnsi"/>
        </w:rPr>
        <w:t xml:space="preserve"> for </w:t>
      </w:r>
      <w:r w:rsidR="009E2F58" w:rsidRPr="00B75617">
        <w:rPr>
          <w:rFonts w:cstheme="minorHAnsi"/>
          <w:b/>
        </w:rPr>
        <w:t>ages 2-7</w:t>
      </w:r>
      <w:r w:rsidR="009E2F58">
        <w:rPr>
          <w:rFonts w:cstheme="minorHAnsi"/>
        </w:rPr>
        <w:t>, from 15 April</w:t>
      </w:r>
      <w:r w:rsidR="000721CB">
        <w:rPr>
          <w:rFonts w:cstheme="minorHAnsi"/>
        </w:rPr>
        <w:t xml:space="preserve">, </w:t>
      </w:r>
      <w:r w:rsidR="000721CB">
        <w:t>with further titles to be announced.</w:t>
      </w:r>
    </w:p>
    <w:p w:rsidR="009E2F58" w:rsidRDefault="009E2F58" w:rsidP="009E2F58">
      <w:pPr>
        <w:pStyle w:val="NoSpacing"/>
        <w:rPr>
          <w:rFonts w:cstheme="minorHAnsi"/>
        </w:rPr>
      </w:pPr>
    </w:p>
    <w:p w:rsidR="00DE7459" w:rsidRPr="00702615" w:rsidRDefault="008704AA" w:rsidP="000A01B3">
      <w:pPr>
        <w:pStyle w:val="NoSpacing"/>
        <w:jc w:val="both"/>
      </w:pPr>
      <w:r w:rsidRPr="00702615">
        <w:rPr>
          <w:rFonts w:cstheme="minorHAnsi"/>
          <w:b/>
        </w:rPr>
        <w:t>Chris Elwell</w:t>
      </w:r>
      <w:r w:rsidRPr="008E1262">
        <w:rPr>
          <w:rFonts w:cstheme="minorHAnsi"/>
        </w:rPr>
        <w:t>, Director of Half Moon</w:t>
      </w:r>
      <w:r>
        <w:rPr>
          <w:rFonts w:cstheme="minorHAnsi"/>
        </w:rPr>
        <w:t>, commented:</w:t>
      </w:r>
      <w:r w:rsidR="00702615">
        <w:rPr>
          <w:rFonts w:cstheme="minorHAnsi"/>
        </w:rPr>
        <w:t xml:space="preserve"> </w:t>
      </w:r>
      <w:r w:rsidR="008113EC">
        <w:t>"</w:t>
      </w:r>
      <w:r w:rsidR="00CE189E">
        <w:t xml:space="preserve">During this incredibly difficult time, we are </w:t>
      </w:r>
      <w:r w:rsidR="00854A5B">
        <w:t xml:space="preserve">delighted to be able to bring </w:t>
      </w:r>
      <w:r w:rsidR="00C27774">
        <w:t xml:space="preserve">exciting and adventurous children's theatre to </w:t>
      </w:r>
      <w:proofErr w:type="gramStart"/>
      <w:r w:rsidR="00C27774">
        <w:t>households</w:t>
      </w:r>
      <w:proofErr w:type="gramEnd"/>
      <w:r w:rsidR="00C27774">
        <w:t xml:space="preserve"> right across the world</w:t>
      </w:r>
      <w:r w:rsidR="00702615" w:rsidRPr="00702615">
        <w:rPr>
          <w:rFonts w:cstheme="minorHAnsi"/>
        </w:rPr>
        <w:t>.</w:t>
      </w:r>
      <w:r w:rsidR="00702615">
        <w:rPr>
          <w:rFonts w:cstheme="minorHAnsi"/>
        </w:rPr>
        <w:t xml:space="preserve"> </w:t>
      </w:r>
      <w:r w:rsidR="00702615">
        <w:t xml:space="preserve">Technology can bring the cultural and creative world inside your home and we look forward to seeing how Half Moon Theatre at Home delights the community and provides a chance to continue to </w:t>
      </w:r>
      <w:r w:rsidR="008113EC">
        <w:t>explore new h</w:t>
      </w:r>
      <w:r w:rsidR="00702615">
        <w:t>o</w:t>
      </w:r>
      <w:r w:rsidR="008113EC">
        <w:t>r</w:t>
      </w:r>
      <w:r w:rsidR="00702615">
        <w:t xml:space="preserve">izons. I would like to thank the many theatre companies </w:t>
      </w:r>
      <w:r w:rsidR="00CE189E">
        <w:t>who have been so supportive</w:t>
      </w:r>
      <w:r w:rsidR="00702615">
        <w:t xml:space="preserve"> </w:t>
      </w:r>
      <w:r w:rsidR="00CE189E">
        <w:t xml:space="preserve">of this new </w:t>
      </w:r>
      <w:r w:rsidR="008113EC">
        <w:t xml:space="preserve">initiative, </w:t>
      </w:r>
      <w:r w:rsidR="00CE189E">
        <w:t xml:space="preserve">allowing </w:t>
      </w:r>
      <w:r w:rsidR="00702615">
        <w:t xml:space="preserve">audiences to enjoy </w:t>
      </w:r>
      <w:r w:rsidR="00702615" w:rsidRPr="00702615">
        <w:t xml:space="preserve">theatre </w:t>
      </w:r>
      <w:r w:rsidR="00702615">
        <w:t xml:space="preserve">for young people </w:t>
      </w:r>
      <w:r w:rsidR="00702615" w:rsidRPr="00702615">
        <w:t xml:space="preserve">whilst we’re </w:t>
      </w:r>
      <w:r w:rsidR="00702615">
        <w:t xml:space="preserve">currently </w:t>
      </w:r>
      <w:r w:rsidR="00702615" w:rsidRPr="00702615">
        <w:t>closed</w:t>
      </w:r>
      <w:r w:rsidR="00702615">
        <w:t xml:space="preserve"> to the public</w:t>
      </w:r>
      <w:r w:rsidR="00702615" w:rsidRPr="00702615">
        <w:t>.</w:t>
      </w:r>
      <w:r w:rsidR="00702615">
        <w:t>"</w:t>
      </w:r>
    </w:p>
    <w:p w:rsidR="009D6C11" w:rsidRPr="008704AA" w:rsidRDefault="009D6C11" w:rsidP="008704AA">
      <w:pPr>
        <w:pStyle w:val="NoSpacing"/>
        <w:rPr>
          <w:rFonts w:cstheme="minorHAnsi"/>
        </w:rPr>
      </w:pPr>
    </w:p>
    <w:p w:rsidR="009555FA" w:rsidRDefault="009555FA" w:rsidP="003C2A52">
      <w:pPr>
        <w:spacing w:line="240" w:lineRule="auto"/>
        <w:jc w:val="center"/>
        <w:rPr>
          <w:rFonts w:cstheme="minorHAnsi"/>
          <w:b/>
        </w:rPr>
      </w:pPr>
      <w:r>
        <w:rPr>
          <w:rFonts w:cstheme="minorHAnsi"/>
          <w:b/>
        </w:rPr>
        <w:t>ENDS</w:t>
      </w:r>
    </w:p>
    <w:p w:rsidR="00B1760A" w:rsidRPr="00AC5741" w:rsidRDefault="009555FA" w:rsidP="00DE7459">
      <w:pPr>
        <w:spacing w:line="240" w:lineRule="auto"/>
        <w:rPr>
          <w:rFonts w:cstheme="minorHAnsi"/>
        </w:rPr>
      </w:pPr>
      <w:r>
        <w:rPr>
          <w:rFonts w:cstheme="minorHAnsi"/>
          <w:b/>
          <w:u w:val="single"/>
        </w:rPr>
        <w:t>NOTES TO EDITORS</w:t>
      </w:r>
      <w:r w:rsidR="00B1760A">
        <w:rPr>
          <w:rFonts w:cstheme="minorHAnsi"/>
        </w:rPr>
        <w:tab/>
      </w:r>
      <w:r w:rsidR="00B1760A">
        <w:rPr>
          <w:rFonts w:cstheme="minorHAnsi"/>
        </w:rPr>
        <w:tab/>
      </w:r>
    </w:p>
    <w:p w:rsidR="001477A8" w:rsidRDefault="001477A8" w:rsidP="00B1760A">
      <w:pPr>
        <w:widowControl w:val="0"/>
        <w:spacing w:after="320"/>
      </w:pPr>
      <w:r w:rsidRPr="001477A8">
        <w:t>For more information, please visit</w:t>
      </w:r>
      <w:r>
        <w:t xml:space="preserve"> </w:t>
      </w:r>
      <w:hyperlink r:id="rId6" w:history="1">
        <w:r w:rsidRPr="002E2757">
          <w:rPr>
            <w:rStyle w:val="Hyperlink"/>
          </w:rPr>
          <w:t>https://www.halfmoon.org.uk/live</w:t>
        </w:r>
      </w:hyperlink>
    </w:p>
    <w:p w:rsidR="00C04634" w:rsidRPr="00C04634" w:rsidRDefault="00B1760A" w:rsidP="00B1760A">
      <w:pPr>
        <w:widowControl w:val="0"/>
        <w:spacing w:after="320"/>
      </w:pPr>
      <w:r>
        <w:t xml:space="preserve">A selection of production images from </w:t>
      </w:r>
      <w:r w:rsidR="00FF4010" w:rsidRPr="00FF4010">
        <w:t xml:space="preserve">the Half Mon At Home season </w:t>
      </w:r>
      <w:r w:rsidRPr="00FF4010">
        <w:t xml:space="preserve">can be downloaded from Dropbox: </w:t>
      </w:r>
      <w:r w:rsidRPr="00FF4010">
        <w:br/>
      </w:r>
      <w:hyperlink r:id="rId7" w:history="1">
        <w:r w:rsidR="00C04634" w:rsidRPr="00C04634">
          <w:rPr>
            <w:rStyle w:val="Hyperlink"/>
          </w:rPr>
          <w:t>https://www.dropbox.com/sh/oov74n41mc78fud/AADHNRlaHXHqcNRIUaWs5vxaa?dl=0</w:t>
        </w:r>
      </w:hyperlink>
      <w:r w:rsidR="00C04634">
        <w:t xml:space="preserve"> </w:t>
      </w:r>
    </w:p>
    <w:p w:rsidR="00795746" w:rsidRDefault="00795746" w:rsidP="00FC0043">
      <w:pPr>
        <w:spacing w:line="240" w:lineRule="auto"/>
        <w:ind w:right="-143"/>
        <w:rPr>
          <w:rFonts w:cstheme="minorHAnsi"/>
        </w:rPr>
      </w:pPr>
      <w:r>
        <w:rPr>
          <w:rFonts w:cstheme="minorHAnsi"/>
        </w:rPr>
        <w:t xml:space="preserve">For further information or to arrange interviews please contact Stephen Beeny </w:t>
      </w:r>
      <w:r w:rsidR="002E2757">
        <w:rPr>
          <w:rFonts w:cstheme="minorHAnsi"/>
        </w:rPr>
        <w:t xml:space="preserve">via </w:t>
      </w:r>
      <w:hyperlink r:id="rId8" w:history="1">
        <w:r>
          <w:rPr>
            <w:rStyle w:val="Hyperlink"/>
            <w:rFonts w:cstheme="minorHAnsi"/>
          </w:rPr>
          <w:t>stephen@halfmoon.org.uk</w:t>
        </w:r>
      </w:hyperlink>
      <w:r>
        <w:rPr>
          <w:rFonts w:cstheme="minorHAnsi"/>
        </w:rPr>
        <w:t xml:space="preserve"> </w:t>
      </w:r>
    </w:p>
    <w:p w:rsidR="001477A8" w:rsidRDefault="001477A8" w:rsidP="001477A8">
      <w:pPr>
        <w:pStyle w:val="NoSpacing"/>
        <w:rPr>
          <w:rFonts w:cstheme="minorHAnsi"/>
          <w:b/>
        </w:rPr>
      </w:pPr>
    </w:p>
    <w:p w:rsidR="001477A8" w:rsidRPr="00DE7459" w:rsidRDefault="001477A8" w:rsidP="001477A8">
      <w:pPr>
        <w:pStyle w:val="NoSpacing"/>
        <w:rPr>
          <w:rFonts w:cstheme="minorHAnsi"/>
        </w:rPr>
      </w:pPr>
      <w:r w:rsidRPr="001477A8">
        <w:rPr>
          <w:rFonts w:cstheme="minorHAnsi"/>
          <w:b/>
        </w:rPr>
        <w:t>Boys Don’t</w:t>
      </w:r>
      <w:r>
        <w:rPr>
          <w:rFonts w:cstheme="minorHAnsi"/>
        </w:rPr>
        <w:t xml:space="preserve"> | Ages 8-12 and adults| Available now</w:t>
      </w:r>
    </w:p>
    <w:p w:rsidR="001477A8" w:rsidRPr="00DE7459" w:rsidRDefault="001477A8" w:rsidP="000A01B3">
      <w:pPr>
        <w:pStyle w:val="NoSpacing"/>
        <w:jc w:val="both"/>
        <w:rPr>
          <w:rFonts w:cstheme="minorHAnsi"/>
        </w:rPr>
      </w:pPr>
      <w:r w:rsidRPr="00DE7459">
        <w:rPr>
          <w:rFonts w:cstheme="minorHAnsi"/>
        </w:rPr>
        <w:t xml:space="preserve">What’s a boy to do? From the playground to the classroom, from home to the uncharted waters of online, boys learn that displaying their feelings is a no-no. But what happens to emotion that can’t be let out? </w:t>
      </w:r>
      <w:r w:rsidRPr="001477A8">
        <w:rPr>
          <w:rFonts w:cstheme="minorHAnsi"/>
          <w:i/>
        </w:rPr>
        <w:t xml:space="preserve">Boys Don’t </w:t>
      </w:r>
      <w:r w:rsidRPr="00DE7459">
        <w:rPr>
          <w:rFonts w:cstheme="minorHAnsi"/>
        </w:rPr>
        <w:t>was nominated for Best Production for Young People aged 8+ at the Off West End Awards 2017.</w:t>
      </w:r>
    </w:p>
    <w:p w:rsidR="001477A8" w:rsidRPr="00DE7459" w:rsidRDefault="001477A8" w:rsidP="001477A8">
      <w:pPr>
        <w:pStyle w:val="NoSpacing"/>
        <w:rPr>
          <w:rFonts w:cstheme="minorHAnsi"/>
        </w:rPr>
      </w:pPr>
    </w:p>
    <w:p w:rsidR="001477A8" w:rsidRPr="00DE7459" w:rsidRDefault="001477A8" w:rsidP="000A01B3">
      <w:pPr>
        <w:pStyle w:val="NoSpacing"/>
        <w:jc w:val="both"/>
        <w:rPr>
          <w:rFonts w:cstheme="minorHAnsi"/>
        </w:rPr>
      </w:pPr>
      <w:r w:rsidRPr="00DE7459">
        <w:rPr>
          <w:rFonts w:cstheme="minorHAnsi"/>
        </w:rPr>
        <w:t>A Half Moon Presents and Papertale production in association with Apples and Snakes (South East). This production was filmed and edited by Brighton Metropolitan College in partnership with Brighton Dome during the Brighton Festival.</w:t>
      </w:r>
    </w:p>
    <w:p w:rsidR="001477A8" w:rsidRPr="00DE7459" w:rsidRDefault="001477A8" w:rsidP="001477A8">
      <w:pPr>
        <w:pStyle w:val="NoSpacing"/>
        <w:rPr>
          <w:rFonts w:cstheme="minorHAnsi"/>
        </w:rPr>
      </w:pPr>
    </w:p>
    <w:p w:rsidR="001477A8" w:rsidRPr="00DE7459" w:rsidRDefault="001477A8" w:rsidP="001477A8">
      <w:pPr>
        <w:pStyle w:val="NoSpacing"/>
        <w:rPr>
          <w:rFonts w:cstheme="minorHAnsi"/>
        </w:rPr>
      </w:pPr>
      <w:r w:rsidRPr="001477A8">
        <w:rPr>
          <w:rFonts w:cstheme="minorHAnsi"/>
          <w:b/>
        </w:rPr>
        <w:t>Butterflies</w:t>
      </w:r>
      <w:r>
        <w:rPr>
          <w:rFonts w:cstheme="minorHAnsi"/>
        </w:rPr>
        <w:t xml:space="preserve"> | Ages 3-8 | Available now</w:t>
      </w:r>
    </w:p>
    <w:p w:rsidR="001477A8" w:rsidRDefault="001477A8" w:rsidP="000A01B3">
      <w:pPr>
        <w:pStyle w:val="NoSpacing"/>
        <w:jc w:val="both"/>
        <w:rPr>
          <w:rFonts w:cstheme="minorHAnsi"/>
        </w:rPr>
      </w:pPr>
      <w:r>
        <w:rPr>
          <w:rFonts w:cstheme="minorHAnsi"/>
        </w:rPr>
        <w:t>A</w:t>
      </w:r>
      <w:r w:rsidRPr="00DE7459">
        <w:rPr>
          <w:rFonts w:cstheme="minorHAnsi"/>
        </w:rPr>
        <w:t>n uplifting tale of friendship and courage as three friends embark on an adventure to chase their butterflies away. Based on research into children’s anxiet</w:t>
      </w:r>
      <w:r>
        <w:rPr>
          <w:rFonts w:cstheme="minorHAnsi"/>
        </w:rPr>
        <w:t xml:space="preserve">y, </w:t>
      </w:r>
      <w:r w:rsidRPr="001477A8">
        <w:rPr>
          <w:rFonts w:cstheme="minorHAnsi"/>
          <w:i/>
        </w:rPr>
        <w:t>Butterflies</w:t>
      </w:r>
      <w:r w:rsidRPr="00DE7459">
        <w:rPr>
          <w:rFonts w:cstheme="minorHAnsi"/>
        </w:rPr>
        <w:t xml:space="preserve"> will whisk you away on a journey of </w:t>
      </w:r>
      <w:r w:rsidRPr="00DE7459">
        <w:rPr>
          <w:rFonts w:cstheme="minorHAnsi"/>
        </w:rPr>
        <w:lastRenderedPageBreak/>
        <w:t>what makes you anxious and what we can do to understand, accept or overcome these feelings. A Tangled Feet and Half Moon co-production.</w:t>
      </w:r>
    </w:p>
    <w:p w:rsidR="001477A8" w:rsidRDefault="001477A8" w:rsidP="001477A8">
      <w:pPr>
        <w:pStyle w:val="NoSpacing"/>
        <w:rPr>
          <w:rFonts w:cstheme="minorHAnsi"/>
        </w:rPr>
      </w:pPr>
    </w:p>
    <w:p w:rsidR="001477A8" w:rsidRPr="00DE7459" w:rsidRDefault="001477A8" w:rsidP="001477A8">
      <w:pPr>
        <w:pStyle w:val="NoSpacing"/>
        <w:rPr>
          <w:rFonts w:cstheme="minorHAnsi"/>
        </w:rPr>
      </w:pPr>
      <w:r w:rsidRPr="001477A8">
        <w:rPr>
          <w:rFonts w:cstheme="minorHAnsi"/>
          <w:b/>
        </w:rPr>
        <w:t>Need a Little Help</w:t>
      </w:r>
      <w:r>
        <w:rPr>
          <w:rFonts w:cstheme="minorHAnsi"/>
        </w:rPr>
        <w:t xml:space="preserve"> | Ages 2-7 | Available to watch from 15 April</w:t>
      </w:r>
    </w:p>
    <w:p w:rsidR="001477A8" w:rsidRPr="00DE7459" w:rsidRDefault="001477A8" w:rsidP="000A01B3">
      <w:pPr>
        <w:pStyle w:val="NoSpacing"/>
        <w:jc w:val="both"/>
        <w:rPr>
          <w:rFonts w:cstheme="minorHAnsi"/>
        </w:rPr>
      </w:pPr>
      <w:r w:rsidRPr="00DE7459">
        <w:rPr>
          <w:rFonts w:cstheme="minorHAnsi"/>
        </w:rPr>
        <w:t>Based on the experiences of young carers, this moving and uplifting show explores what it means to look after someone else when you are young. In a playful and immersive space, the young audience help the performers look after each other, stepping into the shoes of young carers. A Tangled Fe</w:t>
      </w:r>
      <w:r>
        <w:rPr>
          <w:rFonts w:cstheme="minorHAnsi"/>
        </w:rPr>
        <w:t>et and Half Moon co-production.</w:t>
      </w:r>
    </w:p>
    <w:p w:rsidR="001477A8" w:rsidRPr="00DE7459" w:rsidRDefault="001477A8" w:rsidP="001477A8">
      <w:pPr>
        <w:pStyle w:val="NoSpacing"/>
        <w:rPr>
          <w:rFonts w:cstheme="minorHAnsi"/>
        </w:rPr>
      </w:pPr>
      <w:r w:rsidRPr="00DE7459">
        <w:rPr>
          <w:rFonts w:cstheme="minorHAnsi"/>
        </w:rPr>
        <w:t xml:space="preserve"> </w:t>
      </w:r>
    </w:p>
    <w:p w:rsidR="001477A8" w:rsidRPr="00DE7459" w:rsidRDefault="001477A8" w:rsidP="001477A8">
      <w:pPr>
        <w:pStyle w:val="NoSpacing"/>
        <w:rPr>
          <w:rFonts w:cstheme="minorHAnsi"/>
        </w:rPr>
      </w:pPr>
      <w:r w:rsidRPr="001477A8">
        <w:rPr>
          <w:rFonts w:cstheme="minorHAnsi"/>
          <w:b/>
        </w:rPr>
        <w:t>What Once Was Ours</w:t>
      </w:r>
      <w:r>
        <w:rPr>
          <w:rFonts w:cstheme="minorHAnsi"/>
          <w:b/>
        </w:rPr>
        <w:t xml:space="preserve"> </w:t>
      </w:r>
      <w:r w:rsidRPr="001477A8">
        <w:rPr>
          <w:rFonts w:cstheme="minorHAnsi"/>
        </w:rPr>
        <w:t>| Ages</w:t>
      </w:r>
      <w:r>
        <w:rPr>
          <w:rFonts w:cstheme="minorHAnsi"/>
        </w:rPr>
        <w:t xml:space="preserve"> 12+ and adults | Available to watch from 8 April</w:t>
      </w:r>
    </w:p>
    <w:p w:rsidR="001477A8" w:rsidRPr="00DE7459" w:rsidRDefault="001477A8" w:rsidP="000A01B3">
      <w:pPr>
        <w:pStyle w:val="NoSpacing"/>
        <w:jc w:val="both"/>
        <w:rPr>
          <w:rFonts w:cstheme="minorHAnsi"/>
        </w:rPr>
      </w:pPr>
      <w:r w:rsidRPr="00DE7459">
        <w:rPr>
          <w:rFonts w:cstheme="minorHAnsi"/>
        </w:rPr>
        <w:t xml:space="preserve">An </w:t>
      </w:r>
      <w:r w:rsidR="005D75AD" w:rsidRPr="00DE7459">
        <w:rPr>
          <w:rFonts w:cstheme="minorHAnsi"/>
        </w:rPr>
        <w:t>immersive show</w:t>
      </w:r>
      <w:r w:rsidRPr="00DE7459">
        <w:rPr>
          <w:rFonts w:cstheme="minorHAnsi"/>
        </w:rPr>
        <w:t xml:space="preserve"> about identity and belonging. Katie and Callum couldn’t be any more distant and disconnected: different heritage, different cities, different opportunities. Except there is one thing they’ll always have in common: Dad. What happens when Callum suddenly turns up in desperate need of help?</w:t>
      </w:r>
    </w:p>
    <w:p w:rsidR="001477A8" w:rsidRPr="00DE7459" w:rsidRDefault="001477A8" w:rsidP="001477A8">
      <w:pPr>
        <w:pStyle w:val="NoSpacing"/>
        <w:rPr>
          <w:rFonts w:cstheme="minorHAnsi"/>
        </w:rPr>
      </w:pPr>
    </w:p>
    <w:p w:rsidR="001477A8" w:rsidRPr="00DE7459" w:rsidRDefault="001477A8" w:rsidP="000A01B3">
      <w:pPr>
        <w:pStyle w:val="NoSpacing"/>
        <w:jc w:val="both"/>
        <w:rPr>
          <w:rFonts w:cstheme="minorHAnsi"/>
        </w:rPr>
      </w:pPr>
      <w:r w:rsidRPr="001477A8">
        <w:rPr>
          <w:rFonts w:cstheme="minorHAnsi"/>
          <w:i/>
        </w:rPr>
        <w:t>What Once Was Ours</w:t>
      </w:r>
      <w:r w:rsidRPr="00DE7459">
        <w:rPr>
          <w:rFonts w:cstheme="minorHAnsi"/>
        </w:rPr>
        <w:t xml:space="preserve"> won Best Production for Young People Aged 13+ at the 2018 Offies, the Off West End Theatre Awards. A Zest Theatre and Half Moon co-production.</w:t>
      </w:r>
    </w:p>
    <w:p w:rsidR="001477A8" w:rsidRPr="00AB5A7A" w:rsidRDefault="001477A8" w:rsidP="00AB5A7A">
      <w:pPr>
        <w:spacing w:line="240" w:lineRule="auto"/>
        <w:jc w:val="both"/>
        <w:rPr>
          <w:rFonts w:cstheme="minorHAnsi"/>
        </w:rPr>
      </w:pPr>
    </w:p>
    <w:p w:rsidR="00795746" w:rsidRDefault="00795746" w:rsidP="003C2A52">
      <w:pPr>
        <w:pStyle w:val="NoSpacing"/>
        <w:rPr>
          <w:b/>
          <w:u w:val="single"/>
        </w:rPr>
      </w:pPr>
      <w:r w:rsidRPr="00810DD9">
        <w:rPr>
          <w:b/>
          <w:u w:val="single"/>
        </w:rPr>
        <w:t>FURTHER DETAILS</w:t>
      </w:r>
    </w:p>
    <w:p w:rsidR="008E1262" w:rsidRDefault="008E1262" w:rsidP="00B1760A">
      <w:pPr>
        <w:pStyle w:val="NoSpacing"/>
        <w:rPr>
          <w:b/>
          <w:u w:val="single"/>
        </w:rPr>
      </w:pPr>
    </w:p>
    <w:p w:rsidR="00B1760A" w:rsidRPr="007F2AC1" w:rsidRDefault="00B1760A" w:rsidP="00B1760A">
      <w:pPr>
        <w:pStyle w:val="NoSpacing"/>
        <w:rPr>
          <w:rFonts w:cstheme="minorHAnsi"/>
          <w:b/>
        </w:rPr>
      </w:pPr>
      <w:r w:rsidRPr="007F2AC1">
        <w:rPr>
          <w:rFonts w:cstheme="minorHAnsi"/>
          <w:b/>
        </w:rPr>
        <w:t>ABOUT HALF MOON</w:t>
      </w:r>
    </w:p>
    <w:p w:rsidR="00B1760A" w:rsidRPr="007F2AC1" w:rsidRDefault="00B1760A" w:rsidP="00B1760A">
      <w:pPr>
        <w:pStyle w:val="NoSpacing"/>
        <w:jc w:val="both"/>
        <w:rPr>
          <w:rFonts w:cstheme="minorHAnsi"/>
        </w:rPr>
      </w:pPr>
      <w:r w:rsidRPr="007F2AC1">
        <w:rPr>
          <w:rFonts w:cstheme="minorHAnsi"/>
        </w:rPr>
        <w:t xml:space="preserve">Half Moon is the UK’s leading small-scale young people’s venue and touring company. It is a local organisation with a national remit, committed to supporting artists and young people at every stage of their creative development. Working from our base in East London, we specialise in new writing and artform development, acting as a gateway organisation that provides pathways for progression and experimentation. Our wide-ranging programme reaches around 50,000 annually and engages those who are often excluded from arts activity. Our activity includes a season of professional plays for young audiences, national touring productions and an extensive creative learning programme, including seven youth theatres. Half Moon is a National Portfolio Organisation of Arts Council England and receives regular funding from the London Borough of Tower Hamlets. </w:t>
      </w:r>
    </w:p>
    <w:p w:rsidR="00B1760A" w:rsidRPr="007F2AC1" w:rsidRDefault="00B1760A" w:rsidP="00B1760A">
      <w:pPr>
        <w:pStyle w:val="NoSpacing"/>
        <w:rPr>
          <w:rFonts w:cstheme="minorHAnsi"/>
        </w:rPr>
      </w:pPr>
    </w:p>
    <w:p w:rsidR="00B1760A" w:rsidRPr="007F2AC1" w:rsidRDefault="00B1760A" w:rsidP="00B1760A">
      <w:pPr>
        <w:pStyle w:val="NoSpacing"/>
        <w:rPr>
          <w:rFonts w:cstheme="minorHAnsi"/>
        </w:rPr>
      </w:pPr>
      <w:r w:rsidRPr="007F2AC1">
        <w:rPr>
          <w:rFonts w:cstheme="minorHAnsi"/>
        </w:rPr>
        <w:t xml:space="preserve">Half Moon’s digital archive is available at </w:t>
      </w:r>
      <w:hyperlink r:id="rId9" w:history="1">
        <w:r w:rsidRPr="000A01B3">
          <w:rPr>
            <w:rStyle w:val="Hyperlink"/>
            <w:rFonts w:cstheme="minorHAnsi"/>
          </w:rPr>
          <w:t>www.stagesofhalfmoon.org.uk</w:t>
        </w:r>
      </w:hyperlink>
    </w:p>
    <w:p w:rsidR="00B1760A" w:rsidRPr="007F2AC1" w:rsidRDefault="00B1760A" w:rsidP="00B1760A">
      <w:pPr>
        <w:pStyle w:val="NoSpacing"/>
        <w:rPr>
          <w:rFonts w:cstheme="minorHAnsi"/>
        </w:rPr>
      </w:pPr>
    </w:p>
    <w:p w:rsidR="00B1760A" w:rsidRPr="007F2AC1" w:rsidRDefault="00B1760A" w:rsidP="00B1760A">
      <w:pPr>
        <w:pStyle w:val="NoSpacing"/>
        <w:rPr>
          <w:rFonts w:cstheme="minorHAnsi"/>
        </w:rPr>
      </w:pPr>
      <w:r w:rsidRPr="007F2AC1">
        <w:rPr>
          <w:rFonts w:cstheme="minorHAnsi"/>
        </w:rPr>
        <w:t>Website: halfmoon.org.uk</w:t>
      </w:r>
    </w:p>
    <w:p w:rsidR="00B1760A" w:rsidRPr="007F2AC1" w:rsidRDefault="00B1760A" w:rsidP="00B1760A">
      <w:pPr>
        <w:pStyle w:val="NoSpacing"/>
        <w:rPr>
          <w:rFonts w:cstheme="minorHAnsi"/>
        </w:rPr>
      </w:pPr>
      <w:r w:rsidRPr="007F2AC1">
        <w:rPr>
          <w:rFonts w:cstheme="minorHAnsi"/>
        </w:rPr>
        <w:t>Twitter | Facebook: halfmoontheatre</w:t>
      </w:r>
    </w:p>
    <w:p w:rsidR="00B1760A" w:rsidRDefault="00B1760A" w:rsidP="00B1760A">
      <w:pPr>
        <w:pStyle w:val="NoSpacing"/>
        <w:rPr>
          <w:rFonts w:cstheme="minorHAnsi"/>
        </w:rPr>
      </w:pPr>
      <w:r w:rsidRPr="007F2AC1">
        <w:rPr>
          <w:rFonts w:cstheme="minorHAnsi"/>
        </w:rPr>
        <w:t>Instagram</w:t>
      </w:r>
      <w:r>
        <w:rPr>
          <w:rFonts w:cstheme="minorHAnsi"/>
        </w:rPr>
        <w:t>:</w:t>
      </w:r>
      <w:r w:rsidRPr="007F2AC1">
        <w:rPr>
          <w:rFonts w:cstheme="minorHAnsi"/>
        </w:rPr>
        <w:t xml:space="preserve"> halfmoon_theatre</w:t>
      </w:r>
    </w:p>
    <w:p w:rsidR="00B1760A" w:rsidRDefault="00B1760A" w:rsidP="00B1760A">
      <w:pPr>
        <w:pStyle w:val="NoSpacing"/>
      </w:pPr>
    </w:p>
    <w:p w:rsidR="00D80CA5" w:rsidRDefault="00D80CA5" w:rsidP="003C2A52">
      <w:pPr>
        <w:pBdr>
          <w:bottom w:val="single" w:sz="12" w:space="1" w:color="auto"/>
        </w:pBdr>
        <w:spacing w:line="240" w:lineRule="auto"/>
        <w:rPr>
          <w:rFonts w:cstheme="minorHAnsi"/>
        </w:rPr>
      </w:pPr>
    </w:p>
    <w:p w:rsidR="00D80CA5" w:rsidRPr="00CE5D60" w:rsidRDefault="00D80CA5" w:rsidP="00CE5D60">
      <w:pPr>
        <w:spacing w:line="240" w:lineRule="auto"/>
        <w:jc w:val="right"/>
        <w:rPr>
          <w:rFonts w:cstheme="minorHAnsi"/>
        </w:rPr>
      </w:pPr>
      <w:r>
        <w:rPr>
          <w:rFonts w:cstheme="minorHAnsi"/>
          <w:b/>
        </w:rPr>
        <w:t>For press enquiries please contact:</w:t>
      </w:r>
      <w:r>
        <w:rPr>
          <w:rFonts w:cstheme="minorHAnsi"/>
        </w:rPr>
        <w:t xml:space="preserve"> Stephen Beeny</w:t>
      </w:r>
      <w:r>
        <w:rPr>
          <w:rFonts w:cstheme="minorHAnsi"/>
        </w:rPr>
        <w:br/>
        <w:t>Communications Manager</w:t>
      </w:r>
      <w:r>
        <w:rPr>
          <w:rFonts w:cstheme="minorHAnsi"/>
        </w:rPr>
        <w:br/>
      </w:r>
      <w:r w:rsidRPr="00C66FB1">
        <w:rPr>
          <w:rFonts w:cstheme="minorHAnsi"/>
        </w:rPr>
        <w:t>stephen@halfmoon.org.uk</w:t>
      </w:r>
      <w:r>
        <w:rPr>
          <w:rFonts w:cstheme="minorHAnsi"/>
        </w:rPr>
        <w:br/>
        <w:t>020 7709 8907</w:t>
      </w:r>
    </w:p>
    <w:sectPr w:rsidR="00D80CA5" w:rsidRPr="00CE5D60" w:rsidSect="00CE5D60">
      <w:pgSz w:w="11906" w:h="16838"/>
      <w:pgMar w:top="567" w:right="1134"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CapsBold">
    <w:altName w:val="BlissCap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226A2"/>
    <w:rsid w:val="00007154"/>
    <w:rsid w:val="00014029"/>
    <w:rsid w:val="00016556"/>
    <w:rsid w:val="00021619"/>
    <w:rsid w:val="00030B3A"/>
    <w:rsid w:val="00033C75"/>
    <w:rsid w:val="00035807"/>
    <w:rsid w:val="00042493"/>
    <w:rsid w:val="000646ED"/>
    <w:rsid w:val="000721CB"/>
    <w:rsid w:val="00076482"/>
    <w:rsid w:val="00083F83"/>
    <w:rsid w:val="00090CC9"/>
    <w:rsid w:val="00092243"/>
    <w:rsid w:val="000A01B3"/>
    <w:rsid w:val="000A41E5"/>
    <w:rsid w:val="000A635B"/>
    <w:rsid w:val="000A65A1"/>
    <w:rsid w:val="000C09BF"/>
    <w:rsid w:val="000C17E4"/>
    <w:rsid w:val="000C1A40"/>
    <w:rsid w:val="000C5055"/>
    <w:rsid w:val="000D1D0B"/>
    <w:rsid w:val="000E46D6"/>
    <w:rsid w:val="000E50EF"/>
    <w:rsid w:val="000F0EBC"/>
    <w:rsid w:val="000F1143"/>
    <w:rsid w:val="000F1EC7"/>
    <w:rsid w:val="000F72C0"/>
    <w:rsid w:val="00101838"/>
    <w:rsid w:val="001036EA"/>
    <w:rsid w:val="00107970"/>
    <w:rsid w:val="00121803"/>
    <w:rsid w:val="00122594"/>
    <w:rsid w:val="00126DB8"/>
    <w:rsid w:val="00142510"/>
    <w:rsid w:val="001477A8"/>
    <w:rsid w:val="00152A35"/>
    <w:rsid w:val="00152F78"/>
    <w:rsid w:val="0015500F"/>
    <w:rsid w:val="0015649A"/>
    <w:rsid w:val="00161177"/>
    <w:rsid w:val="0016508A"/>
    <w:rsid w:val="00167A72"/>
    <w:rsid w:val="00171B66"/>
    <w:rsid w:val="0018133C"/>
    <w:rsid w:val="00181D95"/>
    <w:rsid w:val="00187723"/>
    <w:rsid w:val="0019059C"/>
    <w:rsid w:val="001978B5"/>
    <w:rsid w:val="001A1940"/>
    <w:rsid w:val="001B52CA"/>
    <w:rsid w:val="001C0B31"/>
    <w:rsid w:val="001D1B17"/>
    <w:rsid w:val="001D510F"/>
    <w:rsid w:val="001E03FC"/>
    <w:rsid w:val="001E079A"/>
    <w:rsid w:val="001E4730"/>
    <w:rsid w:val="001F2DC6"/>
    <w:rsid w:val="001F3687"/>
    <w:rsid w:val="0020281F"/>
    <w:rsid w:val="00207963"/>
    <w:rsid w:val="00212111"/>
    <w:rsid w:val="0021731A"/>
    <w:rsid w:val="002243DB"/>
    <w:rsid w:val="002306F2"/>
    <w:rsid w:val="0023126C"/>
    <w:rsid w:val="00233068"/>
    <w:rsid w:val="00237F2E"/>
    <w:rsid w:val="0024270A"/>
    <w:rsid w:val="00246ABC"/>
    <w:rsid w:val="002569F0"/>
    <w:rsid w:val="0025784E"/>
    <w:rsid w:val="002701B4"/>
    <w:rsid w:val="0027088A"/>
    <w:rsid w:val="00283382"/>
    <w:rsid w:val="00283C6C"/>
    <w:rsid w:val="00286F3F"/>
    <w:rsid w:val="0029032A"/>
    <w:rsid w:val="002A1405"/>
    <w:rsid w:val="002A5FEF"/>
    <w:rsid w:val="002B12B9"/>
    <w:rsid w:val="002C6922"/>
    <w:rsid w:val="002C6F43"/>
    <w:rsid w:val="002D56C9"/>
    <w:rsid w:val="002E2757"/>
    <w:rsid w:val="002F36BA"/>
    <w:rsid w:val="002F4497"/>
    <w:rsid w:val="002F6B6F"/>
    <w:rsid w:val="00311DB9"/>
    <w:rsid w:val="00316704"/>
    <w:rsid w:val="00317365"/>
    <w:rsid w:val="00325CEE"/>
    <w:rsid w:val="003269A9"/>
    <w:rsid w:val="00331FB2"/>
    <w:rsid w:val="00343DD5"/>
    <w:rsid w:val="00346AA2"/>
    <w:rsid w:val="00365F25"/>
    <w:rsid w:val="00376B3A"/>
    <w:rsid w:val="00393730"/>
    <w:rsid w:val="00397810"/>
    <w:rsid w:val="003A2092"/>
    <w:rsid w:val="003A4D76"/>
    <w:rsid w:val="003A68C6"/>
    <w:rsid w:val="003C17E7"/>
    <w:rsid w:val="003C2A52"/>
    <w:rsid w:val="003C360A"/>
    <w:rsid w:val="003C38B7"/>
    <w:rsid w:val="003C6B3E"/>
    <w:rsid w:val="003D261E"/>
    <w:rsid w:val="003D4D60"/>
    <w:rsid w:val="003D6CC8"/>
    <w:rsid w:val="003F0A42"/>
    <w:rsid w:val="003F1E66"/>
    <w:rsid w:val="003F665F"/>
    <w:rsid w:val="00406AAE"/>
    <w:rsid w:val="004079E4"/>
    <w:rsid w:val="004126F5"/>
    <w:rsid w:val="00413085"/>
    <w:rsid w:val="00414E77"/>
    <w:rsid w:val="00417BCE"/>
    <w:rsid w:val="00420F19"/>
    <w:rsid w:val="00426B95"/>
    <w:rsid w:val="00437B3A"/>
    <w:rsid w:val="00442025"/>
    <w:rsid w:val="00455105"/>
    <w:rsid w:val="00472D97"/>
    <w:rsid w:val="0047417C"/>
    <w:rsid w:val="0048746A"/>
    <w:rsid w:val="00493A7B"/>
    <w:rsid w:val="004A4BD3"/>
    <w:rsid w:val="004A4CB1"/>
    <w:rsid w:val="004A4CEB"/>
    <w:rsid w:val="004A74BD"/>
    <w:rsid w:val="004B223C"/>
    <w:rsid w:val="004B414A"/>
    <w:rsid w:val="004B4275"/>
    <w:rsid w:val="004C47FC"/>
    <w:rsid w:val="004C6B61"/>
    <w:rsid w:val="004C78E6"/>
    <w:rsid w:val="004D21F3"/>
    <w:rsid w:val="004D3533"/>
    <w:rsid w:val="004E05FC"/>
    <w:rsid w:val="004E4F48"/>
    <w:rsid w:val="00500C88"/>
    <w:rsid w:val="005111D4"/>
    <w:rsid w:val="00511765"/>
    <w:rsid w:val="005141BF"/>
    <w:rsid w:val="0051421E"/>
    <w:rsid w:val="00515B76"/>
    <w:rsid w:val="0052075B"/>
    <w:rsid w:val="005503EF"/>
    <w:rsid w:val="00553240"/>
    <w:rsid w:val="00553930"/>
    <w:rsid w:val="00583B4B"/>
    <w:rsid w:val="005919ED"/>
    <w:rsid w:val="00592240"/>
    <w:rsid w:val="00593ABE"/>
    <w:rsid w:val="005A10C0"/>
    <w:rsid w:val="005A2474"/>
    <w:rsid w:val="005A2FA7"/>
    <w:rsid w:val="005B0FFE"/>
    <w:rsid w:val="005B30AF"/>
    <w:rsid w:val="005B4F2B"/>
    <w:rsid w:val="005B6235"/>
    <w:rsid w:val="005C1796"/>
    <w:rsid w:val="005C1C47"/>
    <w:rsid w:val="005D75AD"/>
    <w:rsid w:val="005E0844"/>
    <w:rsid w:val="005E1053"/>
    <w:rsid w:val="005E1B61"/>
    <w:rsid w:val="005E3B5C"/>
    <w:rsid w:val="005E7DE9"/>
    <w:rsid w:val="005E7F05"/>
    <w:rsid w:val="005F10A7"/>
    <w:rsid w:val="005F2A76"/>
    <w:rsid w:val="005F2F20"/>
    <w:rsid w:val="005F501F"/>
    <w:rsid w:val="00611728"/>
    <w:rsid w:val="006165B3"/>
    <w:rsid w:val="00630970"/>
    <w:rsid w:val="00634A00"/>
    <w:rsid w:val="006403FD"/>
    <w:rsid w:val="00644F6D"/>
    <w:rsid w:val="00647301"/>
    <w:rsid w:val="00653943"/>
    <w:rsid w:val="006602B0"/>
    <w:rsid w:val="00660D7E"/>
    <w:rsid w:val="0066566A"/>
    <w:rsid w:val="00667C87"/>
    <w:rsid w:val="00670966"/>
    <w:rsid w:val="00672668"/>
    <w:rsid w:val="00672B3A"/>
    <w:rsid w:val="006817C5"/>
    <w:rsid w:val="00691265"/>
    <w:rsid w:val="006A3004"/>
    <w:rsid w:val="006A3630"/>
    <w:rsid w:val="006A3EF6"/>
    <w:rsid w:val="006B14B4"/>
    <w:rsid w:val="006B2544"/>
    <w:rsid w:val="006B39DD"/>
    <w:rsid w:val="006C777C"/>
    <w:rsid w:val="006D0367"/>
    <w:rsid w:val="006D14E7"/>
    <w:rsid w:val="006D7F15"/>
    <w:rsid w:val="006E0CD8"/>
    <w:rsid w:val="006E110F"/>
    <w:rsid w:val="006E4217"/>
    <w:rsid w:val="006E642A"/>
    <w:rsid w:val="006F2B45"/>
    <w:rsid w:val="006F7FA3"/>
    <w:rsid w:val="00702615"/>
    <w:rsid w:val="0070324F"/>
    <w:rsid w:val="00705187"/>
    <w:rsid w:val="00710A81"/>
    <w:rsid w:val="007208C0"/>
    <w:rsid w:val="00723E1C"/>
    <w:rsid w:val="007336DA"/>
    <w:rsid w:val="00735585"/>
    <w:rsid w:val="00742978"/>
    <w:rsid w:val="0075758B"/>
    <w:rsid w:val="00774C40"/>
    <w:rsid w:val="00790347"/>
    <w:rsid w:val="00790A5D"/>
    <w:rsid w:val="00795746"/>
    <w:rsid w:val="007A15CC"/>
    <w:rsid w:val="007A3326"/>
    <w:rsid w:val="007B5B73"/>
    <w:rsid w:val="007B77A0"/>
    <w:rsid w:val="007C6F7C"/>
    <w:rsid w:val="007D41FA"/>
    <w:rsid w:val="007D4794"/>
    <w:rsid w:val="007E25D3"/>
    <w:rsid w:val="007E61D6"/>
    <w:rsid w:val="008021D3"/>
    <w:rsid w:val="00805BA0"/>
    <w:rsid w:val="00806AD6"/>
    <w:rsid w:val="008112AC"/>
    <w:rsid w:val="008113EC"/>
    <w:rsid w:val="0081413E"/>
    <w:rsid w:val="0081454B"/>
    <w:rsid w:val="00814B17"/>
    <w:rsid w:val="008213F5"/>
    <w:rsid w:val="00824FEF"/>
    <w:rsid w:val="00826A98"/>
    <w:rsid w:val="00827CFB"/>
    <w:rsid w:val="00831E51"/>
    <w:rsid w:val="00842E1E"/>
    <w:rsid w:val="00846A3D"/>
    <w:rsid w:val="00851630"/>
    <w:rsid w:val="00854A5B"/>
    <w:rsid w:val="0085584E"/>
    <w:rsid w:val="008609F7"/>
    <w:rsid w:val="008661E3"/>
    <w:rsid w:val="0086779C"/>
    <w:rsid w:val="008704AA"/>
    <w:rsid w:val="0087673A"/>
    <w:rsid w:val="008844F9"/>
    <w:rsid w:val="00890D17"/>
    <w:rsid w:val="00892510"/>
    <w:rsid w:val="00895C35"/>
    <w:rsid w:val="00897821"/>
    <w:rsid w:val="008A1418"/>
    <w:rsid w:val="008B128A"/>
    <w:rsid w:val="008B4BCA"/>
    <w:rsid w:val="008D25B6"/>
    <w:rsid w:val="008D7925"/>
    <w:rsid w:val="008E1262"/>
    <w:rsid w:val="008F1C44"/>
    <w:rsid w:val="008F2D71"/>
    <w:rsid w:val="0090054C"/>
    <w:rsid w:val="00900BBE"/>
    <w:rsid w:val="00903BFD"/>
    <w:rsid w:val="00922B22"/>
    <w:rsid w:val="00925B7A"/>
    <w:rsid w:val="00925B8D"/>
    <w:rsid w:val="009276BF"/>
    <w:rsid w:val="0093155B"/>
    <w:rsid w:val="0093182D"/>
    <w:rsid w:val="00933586"/>
    <w:rsid w:val="0093505B"/>
    <w:rsid w:val="00941A3B"/>
    <w:rsid w:val="009454CE"/>
    <w:rsid w:val="00947095"/>
    <w:rsid w:val="0095115A"/>
    <w:rsid w:val="009555FA"/>
    <w:rsid w:val="00956BB2"/>
    <w:rsid w:val="00957B1C"/>
    <w:rsid w:val="00972692"/>
    <w:rsid w:val="00972ECC"/>
    <w:rsid w:val="009776AC"/>
    <w:rsid w:val="00981BB9"/>
    <w:rsid w:val="00982955"/>
    <w:rsid w:val="009A09B6"/>
    <w:rsid w:val="009A0DE4"/>
    <w:rsid w:val="009B4418"/>
    <w:rsid w:val="009B4EB1"/>
    <w:rsid w:val="009B65C3"/>
    <w:rsid w:val="009B7C78"/>
    <w:rsid w:val="009D22E3"/>
    <w:rsid w:val="009D4205"/>
    <w:rsid w:val="009D6C11"/>
    <w:rsid w:val="009E2E27"/>
    <w:rsid w:val="009E2F58"/>
    <w:rsid w:val="009E5993"/>
    <w:rsid w:val="009F05D7"/>
    <w:rsid w:val="009F3D64"/>
    <w:rsid w:val="009F6950"/>
    <w:rsid w:val="00A01DB2"/>
    <w:rsid w:val="00A13EC5"/>
    <w:rsid w:val="00A208D0"/>
    <w:rsid w:val="00A22BB5"/>
    <w:rsid w:val="00A31A68"/>
    <w:rsid w:val="00A31BE1"/>
    <w:rsid w:val="00A31EFD"/>
    <w:rsid w:val="00A412C4"/>
    <w:rsid w:val="00A42123"/>
    <w:rsid w:val="00A4433E"/>
    <w:rsid w:val="00A46480"/>
    <w:rsid w:val="00A52F42"/>
    <w:rsid w:val="00A60C62"/>
    <w:rsid w:val="00A628A7"/>
    <w:rsid w:val="00A71463"/>
    <w:rsid w:val="00A74324"/>
    <w:rsid w:val="00A745B8"/>
    <w:rsid w:val="00A812DD"/>
    <w:rsid w:val="00A92087"/>
    <w:rsid w:val="00A9626F"/>
    <w:rsid w:val="00AA1E58"/>
    <w:rsid w:val="00AA3D17"/>
    <w:rsid w:val="00AA5AD0"/>
    <w:rsid w:val="00AB3080"/>
    <w:rsid w:val="00AB3263"/>
    <w:rsid w:val="00AB4CA3"/>
    <w:rsid w:val="00AB5A7A"/>
    <w:rsid w:val="00AC2726"/>
    <w:rsid w:val="00AC35B1"/>
    <w:rsid w:val="00AE7331"/>
    <w:rsid w:val="00AF2DE5"/>
    <w:rsid w:val="00AF4E92"/>
    <w:rsid w:val="00B0140D"/>
    <w:rsid w:val="00B03A45"/>
    <w:rsid w:val="00B03C2E"/>
    <w:rsid w:val="00B07CB8"/>
    <w:rsid w:val="00B1760A"/>
    <w:rsid w:val="00B21C8F"/>
    <w:rsid w:val="00B23179"/>
    <w:rsid w:val="00B25349"/>
    <w:rsid w:val="00B3231E"/>
    <w:rsid w:val="00B529A8"/>
    <w:rsid w:val="00B6014F"/>
    <w:rsid w:val="00B60212"/>
    <w:rsid w:val="00B62271"/>
    <w:rsid w:val="00B66760"/>
    <w:rsid w:val="00B6696A"/>
    <w:rsid w:val="00B66B04"/>
    <w:rsid w:val="00B71759"/>
    <w:rsid w:val="00B73083"/>
    <w:rsid w:val="00B75617"/>
    <w:rsid w:val="00B760EE"/>
    <w:rsid w:val="00B82A66"/>
    <w:rsid w:val="00B849E2"/>
    <w:rsid w:val="00B911DB"/>
    <w:rsid w:val="00BA0C8B"/>
    <w:rsid w:val="00BA254E"/>
    <w:rsid w:val="00BA4AE9"/>
    <w:rsid w:val="00BB31F7"/>
    <w:rsid w:val="00BB647E"/>
    <w:rsid w:val="00BC6D1D"/>
    <w:rsid w:val="00BD31E8"/>
    <w:rsid w:val="00BD7EBC"/>
    <w:rsid w:val="00BE247C"/>
    <w:rsid w:val="00BE713D"/>
    <w:rsid w:val="00BF3D3A"/>
    <w:rsid w:val="00BF3EDD"/>
    <w:rsid w:val="00BF4A1F"/>
    <w:rsid w:val="00C01E4D"/>
    <w:rsid w:val="00C04634"/>
    <w:rsid w:val="00C143F5"/>
    <w:rsid w:val="00C15ABC"/>
    <w:rsid w:val="00C25953"/>
    <w:rsid w:val="00C265C3"/>
    <w:rsid w:val="00C27774"/>
    <w:rsid w:val="00C34E53"/>
    <w:rsid w:val="00C3510D"/>
    <w:rsid w:val="00C42502"/>
    <w:rsid w:val="00C43907"/>
    <w:rsid w:val="00C462B5"/>
    <w:rsid w:val="00C47D2C"/>
    <w:rsid w:val="00C503EB"/>
    <w:rsid w:val="00C57728"/>
    <w:rsid w:val="00C6457A"/>
    <w:rsid w:val="00C66FB1"/>
    <w:rsid w:val="00C71C54"/>
    <w:rsid w:val="00C74FD5"/>
    <w:rsid w:val="00C824B0"/>
    <w:rsid w:val="00C83D67"/>
    <w:rsid w:val="00C86044"/>
    <w:rsid w:val="00C86408"/>
    <w:rsid w:val="00C93A71"/>
    <w:rsid w:val="00C95A22"/>
    <w:rsid w:val="00C97563"/>
    <w:rsid w:val="00CA5C78"/>
    <w:rsid w:val="00CB007C"/>
    <w:rsid w:val="00CD5790"/>
    <w:rsid w:val="00CD57F9"/>
    <w:rsid w:val="00CD5F84"/>
    <w:rsid w:val="00CD7A96"/>
    <w:rsid w:val="00CE189E"/>
    <w:rsid w:val="00CE5D60"/>
    <w:rsid w:val="00CF050B"/>
    <w:rsid w:val="00CF6BD4"/>
    <w:rsid w:val="00CF7D72"/>
    <w:rsid w:val="00D0105D"/>
    <w:rsid w:val="00D01CA1"/>
    <w:rsid w:val="00D021C2"/>
    <w:rsid w:val="00D078B0"/>
    <w:rsid w:val="00D119C1"/>
    <w:rsid w:val="00D14985"/>
    <w:rsid w:val="00D23D80"/>
    <w:rsid w:val="00D23FE9"/>
    <w:rsid w:val="00D35DA1"/>
    <w:rsid w:val="00D41988"/>
    <w:rsid w:val="00D44CBE"/>
    <w:rsid w:val="00D45DF1"/>
    <w:rsid w:val="00D4649E"/>
    <w:rsid w:val="00D500C4"/>
    <w:rsid w:val="00D56B47"/>
    <w:rsid w:val="00D6011D"/>
    <w:rsid w:val="00D6540C"/>
    <w:rsid w:val="00D741FC"/>
    <w:rsid w:val="00D80CA5"/>
    <w:rsid w:val="00D85142"/>
    <w:rsid w:val="00D907FB"/>
    <w:rsid w:val="00D92371"/>
    <w:rsid w:val="00D92F11"/>
    <w:rsid w:val="00D96BBC"/>
    <w:rsid w:val="00D97835"/>
    <w:rsid w:val="00DB3733"/>
    <w:rsid w:val="00DC5249"/>
    <w:rsid w:val="00DD023D"/>
    <w:rsid w:val="00DD145B"/>
    <w:rsid w:val="00DD5192"/>
    <w:rsid w:val="00DE387E"/>
    <w:rsid w:val="00DE4A18"/>
    <w:rsid w:val="00DE586C"/>
    <w:rsid w:val="00DE7459"/>
    <w:rsid w:val="00DF55B3"/>
    <w:rsid w:val="00E025B3"/>
    <w:rsid w:val="00E03870"/>
    <w:rsid w:val="00E159A4"/>
    <w:rsid w:val="00E21115"/>
    <w:rsid w:val="00E226A2"/>
    <w:rsid w:val="00E22D8F"/>
    <w:rsid w:val="00E23CFB"/>
    <w:rsid w:val="00E25197"/>
    <w:rsid w:val="00E34325"/>
    <w:rsid w:val="00E408D2"/>
    <w:rsid w:val="00E46409"/>
    <w:rsid w:val="00E51291"/>
    <w:rsid w:val="00E526F0"/>
    <w:rsid w:val="00E559CE"/>
    <w:rsid w:val="00E56D9D"/>
    <w:rsid w:val="00E74C38"/>
    <w:rsid w:val="00E759DA"/>
    <w:rsid w:val="00E807B9"/>
    <w:rsid w:val="00E807FE"/>
    <w:rsid w:val="00E840FA"/>
    <w:rsid w:val="00E95F58"/>
    <w:rsid w:val="00EA500C"/>
    <w:rsid w:val="00EA7BBE"/>
    <w:rsid w:val="00EB3D73"/>
    <w:rsid w:val="00EB6358"/>
    <w:rsid w:val="00EC2613"/>
    <w:rsid w:val="00EC4166"/>
    <w:rsid w:val="00ED0D1E"/>
    <w:rsid w:val="00EE1FC0"/>
    <w:rsid w:val="00EE2985"/>
    <w:rsid w:val="00EF2FF7"/>
    <w:rsid w:val="00EF5F4C"/>
    <w:rsid w:val="00F016C2"/>
    <w:rsid w:val="00F019F3"/>
    <w:rsid w:val="00F01F8F"/>
    <w:rsid w:val="00F175F0"/>
    <w:rsid w:val="00F26FD7"/>
    <w:rsid w:val="00F37BC4"/>
    <w:rsid w:val="00F41293"/>
    <w:rsid w:val="00F41AAF"/>
    <w:rsid w:val="00F45113"/>
    <w:rsid w:val="00F45E08"/>
    <w:rsid w:val="00F650DF"/>
    <w:rsid w:val="00F655EF"/>
    <w:rsid w:val="00F779A3"/>
    <w:rsid w:val="00F77FB8"/>
    <w:rsid w:val="00F83952"/>
    <w:rsid w:val="00F862C6"/>
    <w:rsid w:val="00F95955"/>
    <w:rsid w:val="00FA1A42"/>
    <w:rsid w:val="00FA2F0A"/>
    <w:rsid w:val="00FA4372"/>
    <w:rsid w:val="00FA7FF0"/>
    <w:rsid w:val="00FB4211"/>
    <w:rsid w:val="00FB43DF"/>
    <w:rsid w:val="00FC0017"/>
    <w:rsid w:val="00FC0043"/>
    <w:rsid w:val="00FC0D0E"/>
    <w:rsid w:val="00FC6562"/>
    <w:rsid w:val="00FC6BE8"/>
    <w:rsid w:val="00FC6D51"/>
    <w:rsid w:val="00FD764C"/>
    <w:rsid w:val="00FF0307"/>
    <w:rsid w:val="00FF17D0"/>
    <w:rsid w:val="00FF27A4"/>
    <w:rsid w:val="00FF4010"/>
    <w:rsid w:val="00FF6F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FB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4C38"/>
    <w:rPr>
      <w:i/>
      <w:iCs/>
    </w:rPr>
  </w:style>
  <w:style w:type="character" w:customStyle="1" w:styleId="apple-converted-space">
    <w:name w:val="apple-converted-space"/>
    <w:basedOn w:val="DefaultParagraphFont"/>
    <w:rsid w:val="00E74C38"/>
  </w:style>
  <w:style w:type="character" w:styleId="Strong">
    <w:name w:val="Strong"/>
    <w:basedOn w:val="DefaultParagraphFont"/>
    <w:uiPriority w:val="22"/>
    <w:qFormat/>
    <w:rsid w:val="00E74C38"/>
    <w:rPr>
      <w:b/>
      <w:bCs/>
    </w:rPr>
  </w:style>
  <w:style w:type="paragraph" w:styleId="BalloonText">
    <w:name w:val="Balloon Text"/>
    <w:basedOn w:val="Normal"/>
    <w:link w:val="BalloonTextChar"/>
    <w:uiPriority w:val="99"/>
    <w:semiHidden/>
    <w:unhideWhenUsed/>
    <w:rsid w:val="004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FC"/>
    <w:rPr>
      <w:rFonts w:ascii="Tahoma" w:hAnsi="Tahoma" w:cs="Tahoma"/>
      <w:sz w:val="16"/>
      <w:szCs w:val="16"/>
    </w:rPr>
  </w:style>
  <w:style w:type="character" w:styleId="Hyperlink">
    <w:name w:val="Hyperlink"/>
    <w:basedOn w:val="DefaultParagraphFont"/>
    <w:uiPriority w:val="99"/>
    <w:unhideWhenUsed/>
    <w:rsid w:val="00F01F8F"/>
    <w:rPr>
      <w:color w:val="0000FF" w:themeColor="hyperlink"/>
      <w:u w:val="single"/>
    </w:rPr>
  </w:style>
  <w:style w:type="paragraph" w:styleId="NoSpacing">
    <w:name w:val="No Spacing"/>
    <w:aliases w:val="Box"/>
    <w:uiPriority w:val="1"/>
    <w:qFormat/>
    <w:rsid w:val="002243DB"/>
    <w:pPr>
      <w:spacing w:after="0" w:line="240" w:lineRule="auto"/>
    </w:pPr>
  </w:style>
  <w:style w:type="character" w:styleId="FollowedHyperlink">
    <w:name w:val="FollowedHyperlink"/>
    <w:basedOn w:val="DefaultParagraphFont"/>
    <w:uiPriority w:val="99"/>
    <w:semiHidden/>
    <w:unhideWhenUsed/>
    <w:rsid w:val="00A52F42"/>
    <w:rPr>
      <w:color w:val="800080" w:themeColor="followedHyperlink"/>
      <w:u w:val="single"/>
    </w:rPr>
  </w:style>
  <w:style w:type="paragraph" w:customStyle="1" w:styleId="Default">
    <w:name w:val="Default"/>
    <w:rsid w:val="004A74BD"/>
    <w:pPr>
      <w:autoSpaceDE w:val="0"/>
      <w:autoSpaceDN w:val="0"/>
      <w:adjustRightInd w:val="0"/>
      <w:spacing w:after="0" w:line="240" w:lineRule="auto"/>
    </w:pPr>
    <w:rPr>
      <w:rFonts w:ascii="BlissCapsBold" w:hAnsi="BlissCapsBold" w:cs="BlissCapsBold"/>
      <w:color w:val="000000"/>
      <w:sz w:val="24"/>
      <w:szCs w:val="24"/>
    </w:rPr>
  </w:style>
  <w:style w:type="paragraph" w:customStyle="1" w:styleId="xmsonormal">
    <w:name w:val="x_msonormal"/>
    <w:basedOn w:val="Normal"/>
    <w:rsid w:val="00C47D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65956903">
      <w:bodyDiv w:val="1"/>
      <w:marLeft w:val="0"/>
      <w:marRight w:val="0"/>
      <w:marTop w:val="0"/>
      <w:marBottom w:val="0"/>
      <w:divBdr>
        <w:top w:val="none" w:sz="0" w:space="0" w:color="auto"/>
        <w:left w:val="none" w:sz="0" w:space="0" w:color="auto"/>
        <w:bottom w:val="none" w:sz="0" w:space="0" w:color="auto"/>
        <w:right w:val="none" w:sz="0" w:space="0" w:color="auto"/>
      </w:divBdr>
    </w:div>
    <w:div w:id="368267329">
      <w:bodyDiv w:val="1"/>
      <w:marLeft w:val="0"/>
      <w:marRight w:val="0"/>
      <w:marTop w:val="0"/>
      <w:marBottom w:val="0"/>
      <w:divBdr>
        <w:top w:val="none" w:sz="0" w:space="0" w:color="auto"/>
        <w:left w:val="none" w:sz="0" w:space="0" w:color="auto"/>
        <w:bottom w:val="none" w:sz="0" w:space="0" w:color="auto"/>
        <w:right w:val="none" w:sz="0" w:space="0" w:color="auto"/>
      </w:divBdr>
    </w:div>
    <w:div w:id="369038406">
      <w:bodyDiv w:val="1"/>
      <w:marLeft w:val="0"/>
      <w:marRight w:val="0"/>
      <w:marTop w:val="0"/>
      <w:marBottom w:val="0"/>
      <w:divBdr>
        <w:top w:val="none" w:sz="0" w:space="0" w:color="auto"/>
        <w:left w:val="none" w:sz="0" w:space="0" w:color="auto"/>
        <w:bottom w:val="none" w:sz="0" w:space="0" w:color="auto"/>
        <w:right w:val="none" w:sz="0" w:space="0" w:color="auto"/>
      </w:divBdr>
    </w:div>
    <w:div w:id="448861410">
      <w:bodyDiv w:val="1"/>
      <w:marLeft w:val="0"/>
      <w:marRight w:val="0"/>
      <w:marTop w:val="0"/>
      <w:marBottom w:val="0"/>
      <w:divBdr>
        <w:top w:val="none" w:sz="0" w:space="0" w:color="auto"/>
        <w:left w:val="none" w:sz="0" w:space="0" w:color="auto"/>
        <w:bottom w:val="none" w:sz="0" w:space="0" w:color="auto"/>
        <w:right w:val="none" w:sz="0" w:space="0" w:color="auto"/>
      </w:divBdr>
    </w:div>
    <w:div w:id="538474359">
      <w:bodyDiv w:val="1"/>
      <w:marLeft w:val="0"/>
      <w:marRight w:val="0"/>
      <w:marTop w:val="0"/>
      <w:marBottom w:val="0"/>
      <w:divBdr>
        <w:top w:val="none" w:sz="0" w:space="0" w:color="auto"/>
        <w:left w:val="none" w:sz="0" w:space="0" w:color="auto"/>
        <w:bottom w:val="none" w:sz="0" w:space="0" w:color="auto"/>
        <w:right w:val="none" w:sz="0" w:space="0" w:color="auto"/>
      </w:divBdr>
    </w:div>
    <w:div w:id="591548827">
      <w:bodyDiv w:val="1"/>
      <w:marLeft w:val="0"/>
      <w:marRight w:val="0"/>
      <w:marTop w:val="0"/>
      <w:marBottom w:val="0"/>
      <w:divBdr>
        <w:top w:val="none" w:sz="0" w:space="0" w:color="auto"/>
        <w:left w:val="none" w:sz="0" w:space="0" w:color="auto"/>
        <w:bottom w:val="none" w:sz="0" w:space="0" w:color="auto"/>
        <w:right w:val="none" w:sz="0" w:space="0" w:color="auto"/>
      </w:divBdr>
    </w:div>
    <w:div w:id="607009321">
      <w:bodyDiv w:val="1"/>
      <w:marLeft w:val="0"/>
      <w:marRight w:val="0"/>
      <w:marTop w:val="0"/>
      <w:marBottom w:val="0"/>
      <w:divBdr>
        <w:top w:val="none" w:sz="0" w:space="0" w:color="auto"/>
        <w:left w:val="none" w:sz="0" w:space="0" w:color="auto"/>
        <w:bottom w:val="none" w:sz="0" w:space="0" w:color="auto"/>
        <w:right w:val="none" w:sz="0" w:space="0" w:color="auto"/>
      </w:divBdr>
    </w:div>
    <w:div w:id="672992004">
      <w:bodyDiv w:val="1"/>
      <w:marLeft w:val="0"/>
      <w:marRight w:val="0"/>
      <w:marTop w:val="0"/>
      <w:marBottom w:val="0"/>
      <w:divBdr>
        <w:top w:val="none" w:sz="0" w:space="0" w:color="auto"/>
        <w:left w:val="none" w:sz="0" w:space="0" w:color="auto"/>
        <w:bottom w:val="none" w:sz="0" w:space="0" w:color="auto"/>
        <w:right w:val="none" w:sz="0" w:space="0" w:color="auto"/>
      </w:divBdr>
    </w:div>
    <w:div w:id="701630551">
      <w:bodyDiv w:val="1"/>
      <w:marLeft w:val="0"/>
      <w:marRight w:val="0"/>
      <w:marTop w:val="0"/>
      <w:marBottom w:val="0"/>
      <w:divBdr>
        <w:top w:val="none" w:sz="0" w:space="0" w:color="auto"/>
        <w:left w:val="none" w:sz="0" w:space="0" w:color="auto"/>
        <w:bottom w:val="none" w:sz="0" w:space="0" w:color="auto"/>
        <w:right w:val="none" w:sz="0" w:space="0" w:color="auto"/>
      </w:divBdr>
    </w:div>
    <w:div w:id="706106950">
      <w:bodyDiv w:val="1"/>
      <w:marLeft w:val="0"/>
      <w:marRight w:val="0"/>
      <w:marTop w:val="0"/>
      <w:marBottom w:val="0"/>
      <w:divBdr>
        <w:top w:val="none" w:sz="0" w:space="0" w:color="auto"/>
        <w:left w:val="none" w:sz="0" w:space="0" w:color="auto"/>
        <w:bottom w:val="none" w:sz="0" w:space="0" w:color="auto"/>
        <w:right w:val="none" w:sz="0" w:space="0" w:color="auto"/>
      </w:divBdr>
    </w:div>
    <w:div w:id="1108163429">
      <w:bodyDiv w:val="1"/>
      <w:marLeft w:val="0"/>
      <w:marRight w:val="0"/>
      <w:marTop w:val="0"/>
      <w:marBottom w:val="0"/>
      <w:divBdr>
        <w:top w:val="none" w:sz="0" w:space="0" w:color="auto"/>
        <w:left w:val="none" w:sz="0" w:space="0" w:color="auto"/>
        <w:bottom w:val="none" w:sz="0" w:space="0" w:color="auto"/>
        <w:right w:val="none" w:sz="0" w:space="0" w:color="auto"/>
      </w:divBdr>
    </w:div>
    <w:div w:id="1156457184">
      <w:bodyDiv w:val="1"/>
      <w:marLeft w:val="0"/>
      <w:marRight w:val="0"/>
      <w:marTop w:val="0"/>
      <w:marBottom w:val="0"/>
      <w:divBdr>
        <w:top w:val="none" w:sz="0" w:space="0" w:color="auto"/>
        <w:left w:val="none" w:sz="0" w:space="0" w:color="auto"/>
        <w:bottom w:val="none" w:sz="0" w:space="0" w:color="auto"/>
        <w:right w:val="none" w:sz="0" w:space="0" w:color="auto"/>
      </w:divBdr>
    </w:div>
    <w:div w:id="1231235657">
      <w:bodyDiv w:val="1"/>
      <w:marLeft w:val="0"/>
      <w:marRight w:val="0"/>
      <w:marTop w:val="0"/>
      <w:marBottom w:val="0"/>
      <w:divBdr>
        <w:top w:val="none" w:sz="0" w:space="0" w:color="auto"/>
        <w:left w:val="none" w:sz="0" w:space="0" w:color="auto"/>
        <w:bottom w:val="none" w:sz="0" w:space="0" w:color="auto"/>
        <w:right w:val="none" w:sz="0" w:space="0" w:color="auto"/>
      </w:divBdr>
    </w:div>
    <w:div w:id="1373188200">
      <w:bodyDiv w:val="1"/>
      <w:marLeft w:val="0"/>
      <w:marRight w:val="0"/>
      <w:marTop w:val="0"/>
      <w:marBottom w:val="0"/>
      <w:divBdr>
        <w:top w:val="none" w:sz="0" w:space="0" w:color="auto"/>
        <w:left w:val="none" w:sz="0" w:space="0" w:color="auto"/>
        <w:bottom w:val="none" w:sz="0" w:space="0" w:color="auto"/>
        <w:right w:val="none" w:sz="0" w:space="0" w:color="auto"/>
      </w:divBdr>
    </w:div>
    <w:div w:id="1745033249">
      <w:bodyDiv w:val="1"/>
      <w:marLeft w:val="0"/>
      <w:marRight w:val="0"/>
      <w:marTop w:val="0"/>
      <w:marBottom w:val="0"/>
      <w:divBdr>
        <w:top w:val="none" w:sz="0" w:space="0" w:color="auto"/>
        <w:left w:val="none" w:sz="0" w:space="0" w:color="auto"/>
        <w:bottom w:val="none" w:sz="0" w:space="0" w:color="auto"/>
        <w:right w:val="none" w:sz="0" w:space="0" w:color="auto"/>
      </w:divBdr>
    </w:div>
    <w:div w:id="1787961357">
      <w:bodyDiv w:val="1"/>
      <w:marLeft w:val="0"/>
      <w:marRight w:val="0"/>
      <w:marTop w:val="0"/>
      <w:marBottom w:val="0"/>
      <w:divBdr>
        <w:top w:val="none" w:sz="0" w:space="0" w:color="auto"/>
        <w:left w:val="none" w:sz="0" w:space="0" w:color="auto"/>
        <w:bottom w:val="none" w:sz="0" w:space="0" w:color="auto"/>
        <w:right w:val="none" w:sz="0" w:space="0" w:color="auto"/>
      </w:divBdr>
    </w:div>
    <w:div w:id="192711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halfmoon.org.uk" TargetMode="External"/><Relationship Id="rId3" Type="http://schemas.openxmlformats.org/officeDocument/2006/relationships/settings" Target="settings.xml"/><Relationship Id="rId7" Type="http://schemas.openxmlformats.org/officeDocument/2006/relationships/hyperlink" Target="https://www.dropbox.com/sh/oov74n41mc78fud/AADHNRlaHXHqcNRIUaWs5vxaa?dl=0%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halfmoon.org.uk/liv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www.stagesofhalfmo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649F1-2E19-43D2-B98E-25C96F80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26</cp:revision>
  <cp:lastPrinted>2020-03-19T12:35:00Z</cp:lastPrinted>
  <dcterms:created xsi:type="dcterms:W3CDTF">2020-04-02T13:01:00Z</dcterms:created>
  <dcterms:modified xsi:type="dcterms:W3CDTF">2020-04-02T14:33:00Z</dcterms:modified>
</cp:coreProperties>
</file>