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2" w:rsidRDefault="00F32110" w:rsidP="000C1A40">
      <w:pPr>
        <w:pStyle w:val="NoSpacing"/>
      </w:pPr>
      <w:r>
        <w:rPr>
          <w:rFonts w:ascii="Helvetica" w:hAnsi="Helvetica" w:cs="Arial"/>
          <w:b/>
          <w:noProof/>
          <w:sz w:val="32"/>
          <w:szCs w:val="32"/>
          <w:lang w:eastAsia="en-GB"/>
        </w:rPr>
        <w:drawing>
          <wp:anchor distT="0" distB="0" distL="114300" distR="114300" simplePos="0" relativeHeight="251660288" behindDoc="1" locked="0" layoutInCell="1" allowOverlap="1">
            <wp:simplePos x="0" y="0"/>
            <wp:positionH relativeFrom="column">
              <wp:posOffset>-45085</wp:posOffset>
            </wp:positionH>
            <wp:positionV relativeFrom="paragraph">
              <wp:posOffset>40640</wp:posOffset>
            </wp:positionV>
            <wp:extent cx="904875" cy="949325"/>
            <wp:effectExtent l="0" t="0" r="9525" b="3175"/>
            <wp:wrapTight wrapText="bothSides">
              <wp:wrapPolygon edited="0">
                <wp:start x="0" y="0"/>
                <wp:lineTo x="0" y="21239"/>
                <wp:lineTo x="21373" y="21239"/>
                <wp:lineTo x="21373"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49325"/>
                    </a:xfrm>
                    <a:prstGeom prst="rect">
                      <a:avLst/>
                    </a:prstGeom>
                    <a:noFill/>
                    <a:ln>
                      <a:noFill/>
                    </a:ln>
                  </pic:spPr>
                </pic:pic>
              </a:graphicData>
            </a:graphic>
          </wp:anchor>
        </w:drawing>
      </w:r>
    </w:p>
    <w:p w:rsidR="000F2DD1" w:rsidRPr="000941D5" w:rsidRDefault="00167A72" w:rsidP="000941D5">
      <w:pPr>
        <w:spacing w:line="240" w:lineRule="auto"/>
        <w:jc w:val="right"/>
        <w:rPr>
          <w:rFonts w:cs="Arial"/>
          <w:b/>
          <w:sz w:val="32"/>
          <w:szCs w:val="32"/>
        </w:rPr>
      </w:pPr>
      <w:r w:rsidRPr="000941D5">
        <w:rPr>
          <w:rFonts w:cs="Arial"/>
          <w:b/>
          <w:sz w:val="32"/>
          <w:szCs w:val="32"/>
        </w:rPr>
        <w:t>PRESS RELEASE</w:t>
      </w:r>
      <w:r w:rsidRPr="000941D5">
        <w:rPr>
          <w:rFonts w:cs="Arial"/>
          <w:b/>
          <w:sz w:val="32"/>
          <w:szCs w:val="32"/>
        </w:rPr>
        <w:br/>
      </w:r>
      <w:r w:rsidR="006101C2" w:rsidRPr="000941D5">
        <w:rPr>
          <w:rFonts w:cs="Arial"/>
          <w:b/>
          <w:sz w:val="32"/>
          <w:szCs w:val="32"/>
        </w:rPr>
        <w:t>13 September 2017</w:t>
      </w:r>
      <w:r w:rsidRPr="000941D5">
        <w:rPr>
          <w:rFonts w:cs="Arial"/>
          <w:b/>
          <w:sz w:val="32"/>
          <w:szCs w:val="32"/>
        </w:rPr>
        <w:br/>
        <w:t>Immediate release</w:t>
      </w:r>
    </w:p>
    <w:p w:rsidR="005711CB" w:rsidRPr="004E3010" w:rsidRDefault="004D7936" w:rsidP="005711CB">
      <w:pPr>
        <w:pStyle w:val="NoSpacing"/>
        <w:jc w:val="center"/>
        <w:rPr>
          <w:rFonts w:ascii="Calibri" w:hAnsi="Calibri" w:cs="Calibri"/>
          <w:b/>
          <w:sz w:val="34"/>
          <w:szCs w:val="34"/>
        </w:rPr>
      </w:pPr>
      <w:r>
        <w:rPr>
          <w:rFonts w:ascii="Calibri" w:hAnsi="Calibri" w:cs="Calibri"/>
          <w:b/>
          <w:sz w:val="34"/>
          <w:szCs w:val="34"/>
        </w:rPr>
        <w:t xml:space="preserve">NEW SHOW </w:t>
      </w:r>
      <w:r w:rsidRPr="004D7936">
        <w:rPr>
          <w:rFonts w:ascii="Calibri" w:hAnsi="Calibri" w:cs="Calibri"/>
          <w:b/>
          <w:sz w:val="34"/>
          <w:szCs w:val="34"/>
        </w:rPr>
        <w:t>BASED ON RESEARCH INTO CHILDREN’S ANXIETY</w:t>
      </w:r>
      <w:r>
        <w:rPr>
          <w:rFonts w:ascii="Calibri" w:hAnsi="Calibri" w:cs="Calibri"/>
          <w:b/>
          <w:sz w:val="34"/>
          <w:szCs w:val="34"/>
        </w:rPr>
        <w:t xml:space="preserve"> COMES TO HALF MOON THEATRE IN A NEW CO-PRODUCTION WITH AWARD-WINNING TANGLED FEET</w:t>
      </w:r>
    </w:p>
    <w:p w:rsidR="000F2DD1" w:rsidRDefault="000F2DD1" w:rsidP="006B1F42">
      <w:pPr>
        <w:pStyle w:val="Default"/>
        <w:rPr>
          <w:rFonts w:ascii="Calibri" w:hAnsi="Calibri" w:cs="Calibri"/>
          <w:sz w:val="22"/>
          <w:szCs w:val="22"/>
        </w:rPr>
      </w:pPr>
    </w:p>
    <w:p w:rsidR="00205F77" w:rsidRDefault="001F063F" w:rsidP="006533E8">
      <w:pPr>
        <w:pStyle w:val="NoSpacing"/>
        <w:rPr>
          <w:rFonts w:ascii="Calibri" w:hAnsi="Calibri" w:cs="Calibri"/>
        </w:rPr>
      </w:pPr>
      <w:r>
        <w:rPr>
          <w:rFonts w:ascii="Calibri" w:hAnsi="Calibri" w:cs="Calibri"/>
        </w:rPr>
        <w:t>T</w:t>
      </w:r>
      <w:r w:rsidR="00205F77" w:rsidRPr="00205F77">
        <w:rPr>
          <w:rFonts w:ascii="Calibri" w:hAnsi="Calibri" w:cs="Calibri"/>
        </w:rPr>
        <w:t xml:space="preserve">wo of the UK’s leading companies creating work for young people have </w:t>
      </w:r>
      <w:r>
        <w:rPr>
          <w:rFonts w:ascii="Calibri" w:hAnsi="Calibri" w:cs="Calibri"/>
        </w:rPr>
        <w:t xml:space="preserve">joined forces for to produce </w:t>
      </w:r>
      <w:r w:rsidRPr="00091E3F">
        <w:rPr>
          <w:rFonts w:ascii="Calibri" w:hAnsi="Calibri" w:cs="Calibri"/>
          <w:b/>
          <w:i/>
        </w:rPr>
        <w:t>Butterflies</w:t>
      </w:r>
      <w:r w:rsidRPr="009D7267">
        <w:rPr>
          <w:rFonts w:ascii="Calibri" w:hAnsi="Calibri" w:cs="Calibri"/>
        </w:rPr>
        <w:t xml:space="preserve">, </w:t>
      </w:r>
      <w:r>
        <w:rPr>
          <w:rFonts w:ascii="Calibri" w:hAnsi="Calibri" w:cs="Calibri"/>
        </w:rPr>
        <w:t xml:space="preserve">a brand new </w:t>
      </w:r>
      <w:r w:rsidR="00205F77" w:rsidRPr="00205F77">
        <w:rPr>
          <w:rFonts w:ascii="Calibri" w:hAnsi="Calibri" w:cs="Calibri"/>
        </w:rPr>
        <w:t>show based</w:t>
      </w:r>
      <w:r>
        <w:rPr>
          <w:rFonts w:ascii="Calibri" w:hAnsi="Calibri" w:cs="Calibri"/>
        </w:rPr>
        <w:t xml:space="preserve"> on </w:t>
      </w:r>
      <w:bookmarkStart w:id="0" w:name="_GoBack"/>
      <w:bookmarkEnd w:id="0"/>
      <w:r w:rsidRPr="00534672">
        <w:rPr>
          <w:rFonts w:ascii="Calibri" w:hAnsi="Calibri" w:cs="Calibri"/>
        </w:rPr>
        <w:t>research into children’s anxiety</w:t>
      </w:r>
      <w:r>
        <w:rPr>
          <w:rFonts w:ascii="Calibri" w:hAnsi="Calibri" w:cs="Calibri"/>
        </w:rPr>
        <w:t xml:space="preserve">. The show, for </w:t>
      </w:r>
      <w:r w:rsidRPr="00091E3F">
        <w:rPr>
          <w:rFonts w:ascii="Calibri" w:hAnsi="Calibri" w:cs="Calibri"/>
          <w:b/>
        </w:rPr>
        <w:t>ages 3-7</w:t>
      </w:r>
      <w:r>
        <w:rPr>
          <w:rFonts w:ascii="Calibri" w:hAnsi="Calibri" w:cs="Calibri"/>
        </w:rPr>
        <w:t xml:space="preserve">, has its premiere at </w:t>
      </w:r>
      <w:r w:rsidRPr="00091E3F">
        <w:rPr>
          <w:rFonts w:ascii="Calibri" w:hAnsi="Calibri" w:cs="Calibri"/>
          <w:b/>
        </w:rPr>
        <w:t>Half Moon Theatre</w:t>
      </w:r>
      <w:r>
        <w:rPr>
          <w:rFonts w:ascii="Calibri" w:hAnsi="Calibri" w:cs="Calibri"/>
        </w:rPr>
        <w:t xml:space="preserve"> from </w:t>
      </w:r>
      <w:r w:rsidRPr="00091E3F">
        <w:rPr>
          <w:rFonts w:ascii="Calibri" w:hAnsi="Calibri" w:cs="Calibri"/>
          <w:b/>
        </w:rPr>
        <w:t>Friday 22 to Saturday 23 September</w:t>
      </w:r>
      <w:r>
        <w:rPr>
          <w:rFonts w:ascii="Calibri" w:hAnsi="Calibri" w:cs="Calibri"/>
        </w:rPr>
        <w:t xml:space="preserve"> and opens the theatre’s autumn season of professional theatre for young people. </w:t>
      </w:r>
    </w:p>
    <w:p w:rsidR="00CE3E81" w:rsidRDefault="00CE3E81" w:rsidP="006533E8">
      <w:pPr>
        <w:pStyle w:val="NoSpacing"/>
        <w:rPr>
          <w:rFonts w:ascii="Calibri" w:hAnsi="Calibri" w:cs="Calibri"/>
        </w:rPr>
      </w:pPr>
    </w:p>
    <w:p w:rsidR="00481AE0" w:rsidRPr="00534672" w:rsidRDefault="00CE3E81" w:rsidP="00481AE0">
      <w:pPr>
        <w:pStyle w:val="NoSpacing"/>
        <w:rPr>
          <w:rFonts w:ascii="Calibri" w:hAnsi="Calibri" w:cs="Calibri"/>
        </w:rPr>
      </w:pPr>
      <w:r w:rsidRPr="00CE3E81">
        <w:rPr>
          <w:rFonts w:ascii="Calibri" w:hAnsi="Calibri" w:cs="Calibri"/>
          <w:i/>
        </w:rPr>
        <w:t>Butterflies</w:t>
      </w:r>
      <w:r>
        <w:rPr>
          <w:rFonts w:ascii="Calibri" w:hAnsi="Calibri" w:cs="Calibri"/>
        </w:rPr>
        <w:t xml:space="preserve"> is a</w:t>
      </w:r>
      <w:r w:rsidRPr="00534672">
        <w:rPr>
          <w:rFonts w:ascii="Calibri" w:hAnsi="Calibri" w:cs="Calibri"/>
        </w:rPr>
        <w:t xml:space="preserve"> co-production by </w:t>
      </w:r>
      <w:r w:rsidRPr="00091E3F">
        <w:rPr>
          <w:rFonts w:ascii="Calibri" w:hAnsi="Calibri" w:cs="Calibri"/>
          <w:b/>
        </w:rPr>
        <w:t>Tangled Feet</w:t>
      </w:r>
      <w:r w:rsidRPr="00534672">
        <w:rPr>
          <w:rFonts w:ascii="Calibri" w:hAnsi="Calibri" w:cs="Calibri"/>
        </w:rPr>
        <w:t xml:space="preserve"> and </w:t>
      </w:r>
      <w:r w:rsidRPr="00091E3F">
        <w:rPr>
          <w:rFonts w:ascii="Calibri" w:hAnsi="Calibri" w:cs="Calibri"/>
          <w:b/>
        </w:rPr>
        <w:t>Half Moon</w:t>
      </w:r>
      <w:r>
        <w:rPr>
          <w:rFonts w:ascii="Calibri" w:hAnsi="Calibri" w:cs="Calibri"/>
        </w:rPr>
        <w:t xml:space="preserve"> that </w:t>
      </w:r>
      <w:r w:rsidRPr="00534672">
        <w:rPr>
          <w:rFonts w:ascii="Calibri" w:hAnsi="Calibri" w:cs="Calibri"/>
        </w:rPr>
        <w:t xml:space="preserve">will whisk you away on a journey of what makes you anxious and what we can do to </w:t>
      </w:r>
      <w:r w:rsidR="00DC5D0D">
        <w:rPr>
          <w:rFonts w:ascii="Calibri" w:hAnsi="Calibri" w:cs="Calibri"/>
        </w:rPr>
        <w:t>understand, accept or overcome these feelings</w:t>
      </w:r>
      <w:r>
        <w:rPr>
          <w:rFonts w:ascii="Calibri" w:hAnsi="Calibri" w:cs="Calibri"/>
        </w:rPr>
        <w:t>.</w:t>
      </w:r>
      <w:r w:rsidR="009D7267">
        <w:rPr>
          <w:rFonts w:ascii="Calibri" w:hAnsi="Calibri" w:cs="Calibri"/>
        </w:rPr>
        <w:t xml:space="preserve"> </w:t>
      </w:r>
      <w:r w:rsidR="00481AE0" w:rsidRPr="00534672">
        <w:rPr>
          <w:rFonts w:ascii="Calibri" w:hAnsi="Calibri" w:cs="Calibri"/>
        </w:rPr>
        <w:t>Our lives are filled with the question of ‘what if’ and sometimes it can make you spiral and tumble into the murky waters of worry and doubt. But ‘what if’ is a vital question to keep us safe and unlock the full potential of life’s adventures.</w:t>
      </w:r>
    </w:p>
    <w:p w:rsidR="002763D6" w:rsidRDefault="002763D6" w:rsidP="00534672">
      <w:pPr>
        <w:pStyle w:val="NoSpacing"/>
        <w:rPr>
          <w:rFonts w:ascii="Calibri" w:hAnsi="Calibri" w:cs="Calibri"/>
        </w:rPr>
      </w:pPr>
    </w:p>
    <w:p w:rsidR="00534672" w:rsidRPr="00534672" w:rsidRDefault="00534672" w:rsidP="00534672">
      <w:pPr>
        <w:pStyle w:val="NoSpacing"/>
        <w:rPr>
          <w:rFonts w:ascii="Calibri" w:hAnsi="Calibri" w:cs="Calibri"/>
        </w:rPr>
      </w:pPr>
      <w:r w:rsidRPr="00534672">
        <w:rPr>
          <w:rFonts w:ascii="Calibri" w:hAnsi="Calibri" w:cs="Calibri"/>
        </w:rPr>
        <w:t>Three friends embark on an exciting adventure to chase their butterflies away. They cross new seas to uncharted lands, on a journey filled with discovery. The only trouble is they’re all a bit worried about it! What if I get wet? What if I make a new friend? What if I don’t? During their voyage the group ride the waves, battle the storms and face their fears, before reaching dry land braver than ever before.</w:t>
      </w:r>
    </w:p>
    <w:p w:rsidR="00534672" w:rsidRPr="00534672" w:rsidRDefault="00534672" w:rsidP="00534672">
      <w:pPr>
        <w:pStyle w:val="NoSpacing"/>
        <w:rPr>
          <w:rFonts w:ascii="Calibri" w:hAnsi="Calibri" w:cs="Calibri"/>
        </w:rPr>
      </w:pPr>
    </w:p>
    <w:p w:rsidR="00534672" w:rsidRPr="00534672" w:rsidRDefault="00534672" w:rsidP="00534672">
      <w:pPr>
        <w:pStyle w:val="NoSpacing"/>
        <w:rPr>
          <w:rFonts w:ascii="Calibri" w:hAnsi="Calibri" w:cs="Calibri"/>
        </w:rPr>
      </w:pPr>
      <w:r w:rsidRPr="00875003">
        <w:rPr>
          <w:rFonts w:ascii="Calibri" w:hAnsi="Calibri" w:cs="Calibri"/>
          <w:i/>
        </w:rPr>
        <w:t>Butterflies</w:t>
      </w:r>
      <w:r w:rsidRPr="00534672">
        <w:rPr>
          <w:rFonts w:ascii="Calibri" w:hAnsi="Calibri" w:cs="Calibri"/>
        </w:rPr>
        <w:t xml:space="preserve"> is an uplifting tale of friendship, courage and how to dance in the rain, told using innovative staging, breathtaking physicality, touching humour and a specially commissioned musical score.</w:t>
      </w:r>
    </w:p>
    <w:p w:rsidR="00534672" w:rsidRDefault="00534672" w:rsidP="006533E8">
      <w:pPr>
        <w:pStyle w:val="NoSpacing"/>
        <w:rPr>
          <w:rFonts w:ascii="Calibri" w:hAnsi="Calibri" w:cs="Calibri"/>
          <w:i/>
        </w:rPr>
      </w:pPr>
    </w:p>
    <w:p w:rsidR="001B0FDD" w:rsidRDefault="007D0AC1" w:rsidP="001B0FDD">
      <w:pPr>
        <w:pStyle w:val="NoSpacing"/>
        <w:rPr>
          <w:rFonts w:ascii="Calibri" w:hAnsi="Calibri" w:cs="Calibri"/>
        </w:rPr>
      </w:pPr>
      <w:r w:rsidRPr="007B1698">
        <w:rPr>
          <w:rFonts w:ascii="Calibri" w:hAnsi="Calibri" w:cs="Calibri"/>
          <w:b/>
        </w:rPr>
        <w:t>Nathan Curry</w:t>
      </w:r>
      <w:r>
        <w:rPr>
          <w:rFonts w:ascii="Calibri" w:hAnsi="Calibri" w:cs="Calibri"/>
        </w:rPr>
        <w:t xml:space="preserve">, </w:t>
      </w:r>
      <w:r w:rsidR="007B1698" w:rsidRPr="007B1698">
        <w:rPr>
          <w:rFonts w:ascii="Calibri" w:hAnsi="Calibri" w:cs="Calibri"/>
          <w:b/>
        </w:rPr>
        <w:t>C</w:t>
      </w:r>
      <w:r w:rsidRPr="007B1698">
        <w:rPr>
          <w:rFonts w:ascii="Calibri" w:hAnsi="Calibri" w:cs="Calibri"/>
          <w:b/>
        </w:rPr>
        <w:t>o-Artistic Director of Tangled Feet</w:t>
      </w:r>
      <w:r>
        <w:rPr>
          <w:rFonts w:ascii="Calibri" w:hAnsi="Calibri" w:cs="Calibri"/>
        </w:rPr>
        <w:t>,</w:t>
      </w:r>
      <w:r w:rsidRPr="000F2DD1">
        <w:rPr>
          <w:rFonts w:ascii="Calibri" w:hAnsi="Calibri" w:cs="Calibri"/>
        </w:rPr>
        <w:t xml:space="preserve"> commented: </w:t>
      </w:r>
      <w:r>
        <w:rPr>
          <w:rFonts w:ascii="Calibri" w:hAnsi="Calibri" w:cs="Calibri"/>
        </w:rPr>
        <w:t>“</w:t>
      </w:r>
      <w:r w:rsidR="001B0FDD">
        <w:rPr>
          <w:rFonts w:ascii="Calibri" w:hAnsi="Calibri" w:cs="Calibri"/>
        </w:rPr>
        <w:t xml:space="preserve">We’re delighted to be back at Half Moon </w:t>
      </w:r>
      <w:r w:rsidR="009D7267">
        <w:rPr>
          <w:rFonts w:ascii="Calibri" w:hAnsi="Calibri" w:cs="Calibri"/>
        </w:rPr>
        <w:t xml:space="preserve">Theatre </w:t>
      </w:r>
      <w:r w:rsidR="001B0FDD">
        <w:rPr>
          <w:rFonts w:ascii="Calibri" w:hAnsi="Calibri" w:cs="Calibri"/>
        </w:rPr>
        <w:t>working on</w:t>
      </w:r>
      <w:r w:rsidR="00797265">
        <w:rPr>
          <w:rFonts w:ascii="Calibri" w:hAnsi="Calibri" w:cs="Calibri"/>
        </w:rPr>
        <w:t xml:space="preserve"> a </w:t>
      </w:r>
      <w:r w:rsidR="001B0FDD">
        <w:rPr>
          <w:rFonts w:ascii="Calibri" w:hAnsi="Calibri" w:cs="Calibri"/>
        </w:rPr>
        <w:t xml:space="preserve">new co-production after the success of </w:t>
      </w:r>
      <w:r w:rsidR="001B0FDD" w:rsidRPr="00875003">
        <w:rPr>
          <w:rFonts w:ascii="Calibri" w:hAnsi="Calibri" w:cs="Calibri"/>
          <w:i/>
        </w:rPr>
        <w:t>Need a Little Hel</w:t>
      </w:r>
      <w:r w:rsidR="001B0FDD">
        <w:rPr>
          <w:rFonts w:ascii="Calibri" w:hAnsi="Calibri" w:cs="Calibri"/>
        </w:rPr>
        <w:t>p in 2015. Recent reports suggest that a</w:t>
      </w:r>
      <w:r w:rsidR="001B0FDD" w:rsidRPr="00534672">
        <w:rPr>
          <w:rFonts w:ascii="Calibri" w:hAnsi="Calibri" w:cs="Calibri"/>
        </w:rPr>
        <w:t xml:space="preserve">bout 1 in 8 </w:t>
      </w:r>
      <w:r w:rsidR="001B0FDD">
        <w:rPr>
          <w:rFonts w:ascii="Calibri" w:hAnsi="Calibri" w:cs="Calibri"/>
        </w:rPr>
        <w:t xml:space="preserve">young people </w:t>
      </w:r>
      <w:r w:rsidR="001B0FDD" w:rsidRPr="00534672">
        <w:rPr>
          <w:rFonts w:ascii="Calibri" w:hAnsi="Calibri" w:cs="Calibri"/>
        </w:rPr>
        <w:t>have struggled with anxiety</w:t>
      </w:r>
      <w:r w:rsidR="001B0FDD">
        <w:rPr>
          <w:rFonts w:ascii="Calibri" w:hAnsi="Calibri" w:cs="Calibri"/>
        </w:rPr>
        <w:t xml:space="preserve"> and we wanted to find a new way to discuss </w:t>
      </w:r>
      <w:r w:rsidR="001B0FDD" w:rsidRPr="000F2DD1">
        <w:rPr>
          <w:rFonts w:ascii="Calibri" w:hAnsi="Calibri" w:cs="Calibri"/>
        </w:rPr>
        <w:t>this theatrically, but with an uplifting, fun and touching story.</w:t>
      </w:r>
      <w:r w:rsidR="001B0FDD">
        <w:rPr>
          <w:rFonts w:ascii="Calibri" w:hAnsi="Calibri" w:cs="Calibri"/>
        </w:rPr>
        <w:t>”</w:t>
      </w:r>
    </w:p>
    <w:p w:rsidR="000F2DD1" w:rsidRDefault="000F2DD1" w:rsidP="00525DCD">
      <w:pPr>
        <w:pStyle w:val="NoSpacing"/>
        <w:rPr>
          <w:rFonts w:ascii="Calibri" w:hAnsi="Calibri" w:cs="Calibri"/>
          <w:b/>
        </w:rPr>
      </w:pPr>
    </w:p>
    <w:p w:rsidR="005F144E" w:rsidRDefault="00525DCD" w:rsidP="000071D9">
      <w:pPr>
        <w:pStyle w:val="NoSpacing"/>
        <w:rPr>
          <w:rFonts w:ascii="Calibri" w:hAnsi="Calibri" w:cs="Calibri"/>
        </w:rPr>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00A1610B" w:rsidRPr="00A1610B">
        <w:rPr>
          <w:rFonts w:ascii="Calibri" w:hAnsi="Calibri" w:cs="Calibri"/>
        </w:rPr>
        <w:t>,</w:t>
      </w:r>
      <w:r w:rsidRPr="00121803">
        <w:rPr>
          <w:rFonts w:ascii="Calibri" w:hAnsi="Calibri" w:cs="Calibri"/>
        </w:rPr>
        <w:t xml:space="preserve"> commented: “</w:t>
      </w:r>
      <w:r w:rsidR="007B1698">
        <w:t xml:space="preserve">We’re excited to be working with </w:t>
      </w:r>
      <w:r w:rsidR="00A811ED">
        <w:t>Tangled Feet</w:t>
      </w:r>
      <w:r w:rsidR="007B1698">
        <w:t xml:space="preserve"> on a </w:t>
      </w:r>
      <w:r w:rsidR="00E30E81">
        <w:t xml:space="preserve">co-production </w:t>
      </w:r>
      <w:r w:rsidR="007B1698">
        <w:t>of</w:t>
      </w:r>
      <w:r w:rsidR="001B0FDD">
        <w:t xml:space="preserve"> </w:t>
      </w:r>
      <w:r w:rsidR="001B0FDD">
        <w:rPr>
          <w:i/>
        </w:rPr>
        <w:t xml:space="preserve">Butterflies, </w:t>
      </w:r>
      <w:r w:rsidR="000071D9">
        <w:t xml:space="preserve">which will shed light on </w:t>
      </w:r>
      <w:r w:rsidR="000071D9" w:rsidRPr="000071D9">
        <w:rPr>
          <w:rFonts w:ascii="Calibri" w:hAnsi="Calibri" w:cs="Calibri"/>
        </w:rPr>
        <w:t xml:space="preserve">the </w:t>
      </w:r>
      <w:r w:rsidR="001B0FDD">
        <w:rPr>
          <w:rFonts w:ascii="Calibri" w:hAnsi="Calibri" w:cs="Calibri"/>
        </w:rPr>
        <w:t xml:space="preserve">important issue of anxiety in young people. The production is based on research and </w:t>
      </w:r>
      <w:r w:rsidR="000071D9">
        <w:rPr>
          <w:rFonts w:ascii="Calibri" w:hAnsi="Calibri" w:cs="Calibri"/>
        </w:rPr>
        <w:t xml:space="preserve">offers audiences </w:t>
      </w:r>
      <w:r w:rsidR="005F144E">
        <w:rPr>
          <w:rFonts w:ascii="Calibri" w:hAnsi="Calibri" w:cs="Calibri"/>
        </w:rPr>
        <w:t>an insight into this distressing problem and the chance to inform young peo</w:t>
      </w:r>
      <w:r w:rsidR="00CF72EB">
        <w:rPr>
          <w:rFonts w:ascii="Calibri" w:hAnsi="Calibri" w:cs="Calibri"/>
        </w:rPr>
        <w:t>p</w:t>
      </w:r>
      <w:r w:rsidR="005F144E">
        <w:rPr>
          <w:rFonts w:ascii="Calibri" w:hAnsi="Calibri" w:cs="Calibri"/>
        </w:rPr>
        <w:t>le that they are not alone in their feelings.”</w:t>
      </w:r>
    </w:p>
    <w:p w:rsidR="005F144E" w:rsidRDefault="005F144E" w:rsidP="000071D9">
      <w:pPr>
        <w:pStyle w:val="NoSpacing"/>
        <w:rPr>
          <w:rFonts w:ascii="Calibri" w:hAnsi="Calibri" w:cs="Calibri"/>
        </w:rPr>
      </w:pPr>
    </w:p>
    <w:p w:rsidR="00E30E81" w:rsidRDefault="00580820" w:rsidP="006D0367">
      <w:pPr>
        <w:pStyle w:val="NoSpacing"/>
        <w:rPr>
          <w:rFonts w:cstheme="minorHAnsi"/>
        </w:rPr>
      </w:pPr>
      <w:r w:rsidRPr="00580820">
        <w:rPr>
          <w:rFonts w:cstheme="minorHAnsi"/>
        </w:rPr>
        <w:t xml:space="preserve">All tickets are priced at £7 and can be obtained by visiting the Box Office or by calling 020 7709 8900. Tickets are also available online at </w:t>
      </w:r>
      <w:hyperlink r:id="rId6" w:history="1">
        <w:r w:rsidRPr="0011137F">
          <w:rPr>
            <w:rStyle w:val="Hyperlink"/>
            <w:rFonts w:cstheme="minorHAnsi"/>
          </w:rPr>
          <w:t>www.halfmoon.org.uk</w:t>
        </w:r>
      </w:hyperlink>
      <w:r>
        <w:rPr>
          <w:rFonts w:cstheme="minorHAnsi"/>
        </w:rPr>
        <w:t xml:space="preserve"> </w:t>
      </w:r>
    </w:p>
    <w:p w:rsidR="00580820" w:rsidRPr="006D0367" w:rsidRDefault="00580820" w:rsidP="006D0367">
      <w:pPr>
        <w:pStyle w:val="NoSpacing"/>
        <w:rPr>
          <w:rFonts w:cstheme="minorHAnsi"/>
        </w:rPr>
      </w:pPr>
    </w:p>
    <w:p w:rsidR="008956FD" w:rsidRDefault="002243DB" w:rsidP="008956FD">
      <w:pPr>
        <w:jc w:val="center"/>
        <w:rPr>
          <w:rFonts w:cstheme="minorHAnsi"/>
          <w:b/>
        </w:rPr>
      </w:pPr>
      <w:r w:rsidRPr="004863BB">
        <w:rPr>
          <w:rFonts w:cstheme="minorHAnsi"/>
          <w:b/>
        </w:rPr>
        <w:t>ENDS</w:t>
      </w:r>
    </w:p>
    <w:p w:rsidR="000941D5" w:rsidRDefault="0085584E" w:rsidP="005C6A2F">
      <w:pPr>
        <w:pStyle w:val="NoSpacing"/>
      </w:pPr>
      <w:r>
        <w:rPr>
          <w:rFonts w:cstheme="minorHAnsi"/>
          <w:b/>
          <w:u w:val="single"/>
        </w:rPr>
        <w:t>LISTINGS DETAILS</w:t>
      </w:r>
      <w:r>
        <w:rPr>
          <w:rFonts w:cstheme="minorHAnsi"/>
          <w:b/>
          <w:u w:val="single"/>
        </w:rPr>
        <w:br/>
      </w:r>
    </w:p>
    <w:p w:rsidR="005C6A2F" w:rsidRDefault="00F11CBA" w:rsidP="005C6A2F">
      <w:pPr>
        <w:pStyle w:val="NoSpacing"/>
        <w:rPr>
          <w:b/>
          <w:bCs/>
          <w:i/>
        </w:rPr>
      </w:pPr>
      <w:r w:rsidRPr="00F20253">
        <w:t>A Tangled Feet and Half Moon co-production</w:t>
      </w:r>
      <w:r>
        <w:br/>
      </w:r>
      <w:r w:rsidR="00961468" w:rsidRPr="00961468">
        <w:rPr>
          <w:b/>
          <w:bCs/>
        </w:rPr>
        <w:t>Butterflies</w:t>
      </w:r>
    </w:p>
    <w:p w:rsidR="005C6A2F" w:rsidRDefault="005C6A2F" w:rsidP="005C6A2F">
      <w:pPr>
        <w:pStyle w:val="NoSpacing"/>
        <w:rPr>
          <w:b/>
          <w:bCs/>
          <w:i/>
        </w:rPr>
      </w:pPr>
    </w:p>
    <w:p w:rsidR="005C6A2F" w:rsidRDefault="00961468" w:rsidP="005C6A2F">
      <w:pPr>
        <w:pStyle w:val="NoSpacing"/>
        <w:rPr>
          <w:b/>
          <w:bCs/>
        </w:rPr>
      </w:pPr>
      <w:r>
        <w:rPr>
          <w:b/>
          <w:bCs/>
        </w:rPr>
        <w:t>Friday</w:t>
      </w:r>
      <w:r w:rsidR="005C6A2F">
        <w:rPr>
          <w:b/>
          <w:bCs/>
        </w:rPr>
        <w:t xml:space="preserve"> </w:t>
      </w:r>
      <w:r>
        <w:rPr>
          <w:b/>
          <w:bCs/>
        </w:rPr>
        <w:t>22</w:t>
      </w:r>
      <w:r w:rsidR="005C6A2F">
        <w:rPr>
          <w:b/>
          <w:bCs/>
        </w:rPr>
        <w:t xml:space="preserve"> – Saturday </w:t>
      </w:r>
      <w:r>
        <w:rPr>
          <w:b/>
          <w:bCs/>
        </w:rPr>
        <w:t>23 September 2017</w:t>
      </w:r>
    </w:p>
    <w:p w:rsidR="00C56113" w:rsidRDefault="00C56113" w:rsidP="005C6A2F">
      <w:pPr>
        <w:pStyle w:val="NoSpacing"/>
        <w:rPr>
          <w:bCs/>
        </w:rPr>
      </w:pPr>
      <w:r>
        <w:rPr>
          <w:bCs/>
        </w:rPr>
        <w:t>Friday 22 September: 10.30am and 1.30pm</w:t>
      </w:r>
    </w:p>
    <w:p w:rsidR="00C56113" w:rsidRPr="00C56113" w:rsidRDefault="00C56113" w:rsidP="005C6A2F">
      <w:pPr>
        <w:pStyle w:val="NoSpacing"/>
        <w:rPr>
          <w:bCs/>
        </w:rPr>
      </w:pPr>
      <w:r>
        <w:rPr>
          <w:bCs/>
        </w:rPr>
        <w:t>Saturday 23 September: 11am and 2pm</w:t>
      </w:r>
    </w:p>
    <w:p w:rsidR="00C56113" w:rsidRDefault="00C56113" w:rsidP="005C6A2F">
      <w:pPr>
        <w:pStyle w:val="NoSpacing"/>
        <w:rPr>
          <w:b/>
          <w:bCs/>
        </w:rPr>
      </w:pPr>
    </w:p>
    <w:p w:rsidR="00BD1257" w:rsidRDefault="00D31CB2" w:rsidP="005C6A2F">
      <w:pPr>
        <w:pStyle w:val="NoSpacing"/>
        <w:rPr>
          <w:rFonts w:ascii="Calibri" w:hAnsi="Calibri" w:cs="Calibri"/>
        </w:rPr>
      </w:pPr>
      <w:r>
        <w:t>Ages 3-</w:t>
      </w:r>
      <w:r w:rsidR="005C6A2F">
        <w:t>7 | 40 minutes</w:t>
      </w:r>
    </w:p>
    <w:p w:rsidR="005C6A2F" w:rsidRPr="00BD1257" w:rsidRDefault="005C6A2F" w:rsidP="005C6A2F">
      <w:pPr>
        <w:pStyle w:val="NoSpacing"/>
        <w:rPr>
          <w:rFonts w:ascii="Calibri" w:hAnsi="Calibri" w:cs="Calibri"/>
        </w:rPr>
      </w:pPr>
      <w:r>
        <w:rPr>
          <w:rFonts w:cstheme="minorHAnsi"/>
        </w:rPr>
        <w:t>Half Moon Theatre</w:t>
      </w:r>
      <w:r>
        <w:rPr>
          <w:rFonts w:cstheme="minorHAnsi"/>
        </w:rPr>
        <w:br/>
        <w:t xml:space="preserve">43 White Horse Road, London E1 0ND </w:t>
      </w:r>
    </w:p>
    <w:p w:rsidR="005C6A2F" w:rsidRDefault="005C6A2F" w:rsidP="005C6A2F">
      <w:pPr>
        <w:pStyle w:val="NoSpacing"/>
        <w:rPr>
          <w:rFonts w:cstheme="minorHAnsi"/>
          <w:b/>
        </w:rPr>
      </w:pPr>
      <w:r>
        <w:rPr>
          <w:rFonts w:cstheme="minorHAnsi"/>
        </w:rPr>
        <w:lastRenderedPageBreak/>
        <w:br/>
      </w:r>
      <w:r>
        <w:rPr>
          <w:rFonts w:cstheme="minorHAnsi"/>
          <w:b/>
        </w:rPr>
        <w:t>Tickets:</w:t>
      </w:r>
      <w:r w:rsidR="00C42823">
        <w:rPr>
          <w:rFonts w:cstheme="minorHAnsi"/>
        </w:rPr>
        <w:t xml:space="preserve"> £7</w:t>
      </w:r>
      <w:r>
        <w:rPr>
          <w:rFonts w:cstheme="minorHAnsi"/>
        </w:rPr>
        <w:br/>
      </w:r>
      <w:r>
        <w:rPr>
          <w:rFonts w:cstheme="minorHAnsi"/>
          <w:b/>
        </w:rPr>
        <w:t>Box Office:</w:t>
      </w:r>
      <w:r>
        <w:rPr>
          <w:rFonts w:cstheme="minorHAnsi"/>
        </w:rPr>
        <w:t xml:space="preserve"> 020 7709 8900 or online at </w:t>
      </w:r>
      <w:hyperlink r:id="rId7" w:history="1">
        <w:r>
          <w:rPr>
            <w:rStyle w:val="Hyperlink"/>
            <w:rFonts w:cstheme="minorHAnsi"/>
          </w:rPr>
          <w:t>www.halfmoon.org.uk</w:t>
        </w:r>
      </w:hyperlink>
      <w:r>
        <w:rPr>
          <w:rFonts w:cstheme="minorHAnsi"/>
        </w:rPr>
        <w:br/>
      </w:r>
      <w:r>
        <w:rPr>
          <w:rFonts w:cstheme="minorHAnsi"/>
          <w:b/>
        </w:rPr>
        <w:t>ON SALE NOW</w:t>
      </w:r>
    </w:p>
    <w:p w:rsidR="00B636AA" w:rsidRDefault="00B636AA" w:rsidP="00F11CBA">
      <w:pPr>
        <w:pStyle w:val="NoSpacing"/>
        <w:rPr>
          <w:rFonts w:ascii="Calibri" w:hAnsi="Calibri" w:cs="Calibri"/>
        </w:rPr>
      </w:pPr>
    </w:p>
    <w:p w:rsidR="00B636AA" w:rsidRPr="000F2DD1" w:rsidRDefault="00B636AA" w:rsidP="00F11CBA">
      <w:pPr>
        <w:pStyle w:val="NoSpacing"/>
        <w:rPr>
          <w:rFonts w:ascii="Calibri" w:hAnsi="Calibri" w:cs="Calibri"/>
        </w:rPr>
      </w:pPr>
      <w:r>
        <w:rPr>
          <w:rFonts w:ascii="Calibri" w:hAnsi="Calibri" w:cs="Calibri"/>
        </w:rPr>
        <w:t>#</w:t>
      </w:r>
      <w:proofErr w:type="spellStart"/>
      <w:r w:rsidR="00E8700D">
        <w:rPr>
          <w:rFonts w:ascii="Calibri" w:hAnsi="Calibri" w:cs="Calibri"/>
        </w:rPr>
        <w:t>ButterfliesShow</w:t>
      </w:r>
      <w:proofErr w:type="spellEnd"/>
    </w:p>
    <w:p w:rsidR="000D1D3A" w:rsidRPr="000D1D3A" w:rsidRDefault="000D1D3A" w:rsidP="000D1D3A">
      <w:pPr>
        <w:pStyle w:val="NoSpacing"/>
      </w:pPr>
    </w:p>
    <w:p w:rsidR="00021486" w:rsidRDefault="00FC0D0E" w:rsidP="000D1D3A">
      <w:pPr>
        <w:tabs>
          <w:tab w:val="left" w:pos="1695"/>
        </w:tabs>
        <w:rPr>
          <w:rFonts w:cstheme="minorHAnsi"/>
          <w:b/>
          <w:u w:val="single"/>
        </w:rPr>
      </w:pPr>
      <w:r w:rsidRPr="004863BB">
        <w:rPr>
          <w:rFonts w:cstheme="minorHAnsi"/>
          <w:b/>
          <w:u w:val="single"/>
        </w:rPr>
        <w:t>NOTES TO EDITORS</w:t>
      </w:r>
    </w:p>
    <w:p w:rsidR="004E3010" w:rsidRDefault="004E3010" w:rsidP="006E0CD8">
      <w:pPr>
        <w:pStyle w:val="NoSpacing"/>
        <w:rPr>
          <w:b/>
        </w:rPr>
      </w:pPr>
      <w:r>
        <w:rPr>
          <w:b/>
        </w:rPr>
        <w:t>CREATIVE TEAM</w:t>
      </w:r>
    </w:p>
    <w:p w:rsidR="0016572B" w:rsidRDefault="0016572B" w:rsidP="006E0CD8">
      <w:pPr>
        <w:pStyle w:val="NoSpacing"/>
        <w:rPr>
          <w:b/>
        </w:rPr>
      </w:pPr>
    </w:p>
    <w:p w:rsidR="000B1034" w:rsidRPr="000B1034" w:rsidRDefault="000B1034" w:rsidP="000B1034">
      <w:pPr>
        <w:pStyle w:val="NoSpacing"/>
        <w:rPr>
          <w:rFonts w:ascii="Calibri" w:hAnsi="Calibri" w:cs="Calibri"/>
        </w:rPr>
      </w:pPr>
      <w:r w:rsidRPr="00100902">
        <w:rPr>
          <w:rFonts w:ascii="Calibri" w:hAnsi="Calibri" w:cs="Calibri"/>
          <w:b/>
        </w:rPr>
        <w:t>Cast:</w:t>
      </w:r>
      <w:r>
        <w:rPr>
          <w:rFonts w:ascii="Calibri" w:hAnsi="Calibri" w:cs="Calibri"/>
        </w:rPr>
        <w:t xml:space="preserve"> </w:t>
      </w:r>
      <w:r w:rsidR="00D17DC5" w:rsidRPr="00D17DC5">
        <w:rPr>
          <w:rFonts w:ascii="Calibri" w:hAnsi="Calibri" w:cs="Calibri"/>
        </w:rPr>
        <w:t xml:space="preserve">Sara </w:t>
      </w:r>
      <w:proofErr w:type="spellStart"/>
      <w:r w:rsidR="00D17DC5" w:rsidRPr="00D17DC5">
        <w:rPr>
          <w:rFonts w:ascii="Calibri" w:hAnsi="Calibri" w:cs="Calibri"/>
        </w:rPr>
        <w:t>Templeman</w:t>
      </w:r>
      <w:proofErr w:type="spellEnd"/>
      <w:r w:rsidR="00D17DC5" w:rsidRPr="00D17DC5">
        <w:rPr>
          <w:rFonts w:ascii="Calibri" w:hAnsi="Calibri" w:cs="Calibri"/>
        </w:rPr>
        <w:t xml:space="preserve">, Mario </w:t>
      </w:r>
      <w:proofErr w:type="spellStart"/>
      <w:r w:rsidR="00D17DC5" w:rsidRPr="00D17DC5">
        <w:rPr>
          <w:rFonts w:ascii="Calibri" w:hAnsi="Calibri" w:cs="Calibri"/>
        </w:rPr>
        <w:t>Chris</w:t>
      </w:r>
      <w:r w:rsidR="00A3012A">
        <w:rPr>
          <w:rFonts w:ascii="Calibri" w:hAnsi="Calibri" w:cs="Calibri"/>
        </w:rPr>
        <w:t>tofides</w:t>
      </w:r>
      <w:proofErr w:type="spellEnd"/>
      <w:r w:rsidR="00A3012A">
        <w:rPr>
          <w:rFonts w:ascii="Calibri" w:hAnsi="Calibri" w:cs="Calibri"/>
        </w:rPr>
        <w:t xml:space="preserve">, </w:t>
      </w:r>
      <w:proofErr w:type="spellStart"/>
      <w:r w:rsidR="00A3012A">
        <w:rPr>
          <w:rFonts w:ascii="Calibri" w:hAnsi="Calibri" w:cs="Calibri"/>
        </w:rPr>
        <w:t>Tunji</w:t>
      </w:r>
      <w:proofErr w:type="spellEnd"/>
      <w:r w:rsidR="00A3012A">
        <w:rPr>
          <w:rFonts w:ascii="Calibri" w:hAnsi="Calibri" w:cs="Calibri"/>
        </w:rPr>
        <w:t xml:space="preserve"> </w:t>
      </w:r>
      <w:proofErr w:type="spellStart"/>
      <w:r w:rsidR="00A3012A">
        <w:rPr>
          <w:rFonts w:ascii="Calibri" w:hAnsi="Calibri" w:cs="Calibri"/>
        </w:rPr>
        <w:t>Falana</w:t>
      </w:r>
      <w:proofErr w:type="spellEnd"/>
    </w:p>
    <w:p w:rsidR="00570534" w:rsidRDefault="00570534" w:rsidP="00570534">
      <w:pPr>
        <w:pStyle w:val="NoSpacing"/>
        <w:rPr>
          <w:rFonts w:ascii="Calibri" w:hAnsi="Calibri" w:cs="Calibri"/>
        </w:rPr>
      </w:pPr>
      <w:r w:rsidRPr="00100902">
        <w:rPr>
          <w:rFonts w:ascii="Calibri" w:hAnsi="Calibri" w:cs="Calibri"/>
          <w:b/>
        </w:rPr>
        <w:t>Director:</w:t>
      </w:r>
      <w:r w:rsidRPr="000F2DD1">
        <w:rPr>
          <w:rFonts w:ascii="Calibri" w:hAnsi="Calibri" w:cs="Calibri"/>
        </w:rPr>
        <w:t xml:space="preserve"> Nathan Curry</w:t>
      </w:r>
    </w:p>
    <w:p w:rsidR="00570534" w:rsidRPr="000F2DD1" w:rsidRDefault="00A3012A" w:rsidP="00570534">
      <w:pPr>
        <w:pStyle w:val="NoSpacing"/>
        <w:rPr>
          <w:rFonts w:ascii="Calibri" w:hAnsi="Calibri" w:cs="Calibri"/>
        </w:rPr>
      </w:pPr>
      <w:r>
        <w:rPr>
          <w:rFonts w:ascii="Calibri" w:hAnsi="Calibri" w:cs="Calibri"/>
          <w:b/>
        </w:rPr>
        <w:t>Dramaturg</w:t>
      </w:r>
      <w:r w:rsidR="00570534" w:rsidRPr="00100902">
        <w:rPr>
          <w:rFonts w:ascii="Calibri" w:hAnsi="Calibri" w:cs="Calibri"/>
          <w:b/>
        </w:rPr>
        <w:t>:</w:t>
      </w:r>
      <w:r w:rsidR="00570534">
        <w:rPr>
          <w:rFonts w:ascii="Calibri" w:hAnsi="Calibri" w:cs="Calibri"/>
        </w:rPr>
        <w:t xml:space="preserve"> Chris Elwell</w:t>
      </w:r>
    </w:p>
    <w:p w:rsidR="00B968F2" w:rsidRPr="00D17DC5" w:rsidRDefault="00B968F2" w:rsidP="00B968F2">
      <w:pPr>
        <w:pStyle w:val="NoSpacing"/>
        <w:rPr>
          <w:rFonts w:ascii="Calibri" w:hAnsi="Calibri" w:cs="Calibri"/>
        </w:rPr>
      </w:pPr>
      <w:r w:rsidRPr="00100902">
        <w:rPr>
          <w:rFonts w:ascii="Calibri" w:hAnsi="Calibri" w:cs="Calibri"/>
          <w:b/>
        </w:rPr>
        <w:t>Set and Costume Designer:</w:t>
      </w:r>
      <w:r w:rsidRPr="00D17DC5">
        <w:rPr>
          <w:rFonts w:ascii="Calibri" w:hAnsi="Calibri" w:cs="Calibri"/>
        </w:rPr>
        <w:t xml:space="preserve"> </w:t>
      </w:r>
      <w:proofErr w:type="spellStart"/>
      <w:r w:rsidRPr="00D17DC5">
        <w:rPr>
          <w:rFonts w:ascii="Calibri" w:hAnsi="Calibri" w:cs="Calibri"/>
        </w:rPr>
        <w:t>Ele</w:t>
      </w:r>
      <w:proofErr w:type="spellEnd"/>
      <w:r w:rsidRPr="00D17DC5">
        <w:rPr>
          <w:rFonts w:ascii="Calibri" w:hAnsi="Calibri" w:cs="Calibri"/>
        </w:rPr>
        <w:t xml:space="preserve"> Slade</w:t>
      </w:r>
    </w:p>
    <w:p w:rsidR="00570534" w:rsidRDefault="00570534" w:rsidP="000B1034">
      <w:pPr>
        <w:pStyle w:val="NoSpacing"/>
        <w:rPr>
          <w:rFonts w:ascii="Calibri" w:hAnsi="Calibri" w:cs="Calibri"/>
          <w:color w:val="FF0000"/>
        </w:rPr>
      </w:pPr>
      <w:r w:rsidRPr="00100902">
        <w:rPr>
          <w:rFonts w:ascii="Calibri" w:hAnsi="Calibri" w:cs="Calibri"/>
          <w:b/>
        </w:rPr>
        <w:t>Composer and Sound Designer:</w:t>
      </w:r>
      <w:r>
        <w:rPr>
          <w:rFonts w:ascii="Calibri" w:hAnsi="Calibri" w:cs="Calibri"/>
        </w:rPr>
        <w:t xml:space="preserve"> </w:t>
      </w:r>
      <w:r w:rsidRPr="000F2DD1">
        <w:rPr>
          <w:rFonts w:ascii="Calibri" w:hAnsi="Calibri" w:cs="Calibri"/>
        </w:rPr>
        <w:t>Guy Connelly</w:t>
      </w:r>
    </w:p>
    <w:p w:rsidR="00570534" w:rsidRPr="000B1034" w:rsidRDefault="00570534" w:rsidP="00570534">
      <w:pPr>
        <w:pStyle w:val="NoSpacing"/>
        <w:rPr>
          <w:rFonts w:ascii="Calibri" w:hAnsi="Calibri" w:cs="Calibri"/>
        </w:rPr>
      </w:pPr>
      <w:r w:rsidRPr="00100902">
        <w:rPr>
          <w:rFonts w:ascii="Calibri" w:hAnsi="Calibri" w:cs="Calibri"/>
          <w:b/>
        </w:rPr>
        <w:t>Production Manager and Lighting Designer:</w:t>
      </w:r>
      <w:r>
        <w:rPr>
          <w:rFonts w:ascii="Calibri" w:hAnsi="Calibri" w:cs="Calibri"/>
        </w:rPr>
        <w:t xml:space="preserve"> Phil Clarke</w:t>
      </w:r>
    </w:p>
    <w:p w:rsidR="00570534" w:rsidRDefault="00570534" w:rsidP="000B1034">
      <w:pPr>
        <w:pStyle w:val="NoSpacing"/>
        <w:rPr>
          <w:rFonts w:ascii="Calibri" w:hAnsi="Calibri" w:cs="Calibri"/>
        </w:rPr>
      </w:pPr>
      <w:r w:rsidRPr="00100902">
        <w:rPr>
          <w:rFonts w:ascii="Calibri" w:hAnsi="Calibri" w:cs="Calibri"/>
          <w:b/>
        </w:rPr>
        <w:t>Stage Manager:</w:t>
      </w:r>
      <w:r>
        <w:rPr>
          <w:rFonts w:ascii="Calibri" w:hAnsi="Calibri" w:cs="Calibri"/>
        </w:rPr>
        <w:t xml:space="preserve"> </w:t>
      </w:r>
      <w:r w:rsidRPr="00570534">
        <w:rPr>
          <w:rFonts w:ascii="Calibri" w:hAnsi="Calibri" w:cs="Calibri"/>
        </w:rPr>
        <w:t>Abigail Dawson</w:t>
      </w:r>
    </w:p>
    <w:p w:rsidR="000B1034" w:rsidRPr="000B1034" w:rsidRDefault="00570534" w:rsidP="00570534">
      <w:pPr>
        <w:pStyle w:val="NoSpacing"/>
        <w:rPr>
          <w:rFonts w:ascii="Calibri" w:hAnsi="Calibri" w:cs="Calibri"/>
        </w:rPr>
      </w:pPr>
      <w:r w:rsidRPr="00100902">
        <w:rPr>
          <w:rFonts w:ascii="Calibri" w:hAnsi="Calibri" w:cs="Calibri"/>
          <w:b/>
        </w:rPr>
        <w:t>Assistant D</w:t>
      </w:r>
      <w:r w:rsidR="00A3012A">
        <w:rPr>
          <w:rFonts w:ascii="Calibri" w:hAnsi="Calibri" w:cs="Calibri"/>
          <w:b/>
        </w:rPr>
        <w:t>irector</w:t>
      </w:r>
      <w:r w:rsidRPr="00100902">
        <w:rPr>
          <w:rFonts w:ascii="Calibri" w:hAnsi="Calibri" w:cs="Calibri"/>
          <w:b/>
        </w:rPr>
        <w:t>:</w:t>
      </w:r>
      <w:r>
        <w:rPr>
          <w:rFonts w:ascii="Calibri" w:hAnsi="Calibri" w:cs="Calibri"/>
        </w:rPr>
        <w:t xml:space="preserve"> </w:t>
      </w:r>
      <w:r w:rsidR="00B968F2" w:rsidRPr="00D17DC5">
        <w:rPr>
          <w:rFonts w:ascii="Calibri" w:hAnsi="Calibri" w:cs="Calibri"/>
        </w:rPr>
        <w:t>Jemima Frankel</w:t>
      </w:r>
      <w:r w:rsidR="00B968F2" w:rsidRPr="000B1034">
        <w:rPr>
          <w:rFonts w:ascii="Calibri" w:hAnsi="Calibri" w:cs="Calibri"/>
        </w:rPr>
        <w:t xml:space="preserve"> </w:t>
      </w:r>
      <w:r w:rsidR="00B968F2">
        <w:rPr>
          <w:rFonts w:ascii="Calibri" w:hAnsi="Calibri" w:cs="Calibri"/>
        </w:rPr>
        <w:t>(</w:t>
      </w:r>
      <w:r w:rsidR="000B1034" w:rsidRPr="000B1034">
        <w:rPr>
          <w:rFonts w:ascii="Calibri" w:hAnsi="Calibri" w:cs="Calibri"/>
        </w:rPr>
        <w:t>A</w:t>
      </w:r>
      <w:r w:rsidR="00A3012A">
        <w:rPr>
          <w:rFonts w:ascii="Calibri" w:hAnsi="Calibri" w:cs="Calibri"/>
        </w:rPr>
        <w:t>ndrew Lloyd Webber funded</w:t>
      </w:r>
      <w:r>
        <w:rPr>
          <w:rFonts w:ascii="Calibri" w:hAnsi="Calibri" w:cs="Calibri"/>
        </w:rPr>
        <w:t>)</w:t>
      </w:r>
      <w:r w:rsidR="000B1034" w:rsidRPr="000B1034">
        <w:rPr>
          <w:rFonts w:ascii="Calibri" w:hAnsi="Calibri" w:cs="Calibri"/>
        </w:rPr>
        <w:t xml:space="preserve"> </w:t>
      </w:r>
    </w:p>
    <w:p w:rsidR="00D17DC5" w:rsidRPr="00B968F2" w:rsidRDefault="000B1034" w:rsidP="006E0CD8">
      <w:pPr>
        <w:pStyle w:val="NoSpacing"/>
        <w:rPr>
          <w:rFonts w:ascii="Calibri" w:hAnsi="Calibri" w:cs="Calibri"/>
          <w:color w:val="FF0000"/>
        </w:rPr>
      </w:pPr>
      <w:r w:rsidRPr="00100902">
        <w:rPr>
          <w:rFonts w:ascii="Calibri" w:hAnsi="Calibri" w:cs="Calibri"/>
          <w:b/>
        </w:rPr>
        <w:t xml:space="preserve">TF Participation Manager and </w:t>
      </w:r>
      <w:proofErr w:type="spellStart"/>
      <w:r w:rsidRPr="00100902">
        <w:rPr>
          <w:rFonts w:ascii="Calibri" w:hAnsi="Calibri" w:cs="Calibri"/>
          <w:b/>
        </w:rPr>
        <w:t>Dramatherapist</w:t>
      </w:r>
      <w:proofErr w:type="spellEnd"/>
      <w:r w:rsidR="00570534" w:rsidRPr="00100902">
        <w:rPr>
          <w:rFonts w:ascii="Calibri" w:hAnsi="Calibri" w:cs="Calibri"/>
          <w:b/>
        </w:rPr>
        <w:t xml:space="preserve">: </w:t>
      </w:r>
      <w:r w:rsidR="00B968F2" w:rsidRPr="00D17DC5">
        <w:rPr>
          <w:rFonts w:ascii="Calibri" w:hAnsi="Calibri" w:cs="Calibri"/>
        </w:rPr>
        <w:t>Alex Ramsden</w:t>
      </w:r>
    </w:p>
    <w:p w:rsidR="00D17DC5" w:rsidRDefault="00D17DC5" w:rsidP="006E0CD8">
      <w:pPr>
        <w:pStyle w:val="NoSpacing"/>
        <w:rPr>
          <w:b/>
        </w:rPr>
      </w:pPr>
    </w:p>
    <w:p w:rsidR="00847D53" w:rsidRDefault="00021486" w:rsidP="006E0CD8">
      <w:pPr>
        <w:pStyle w:val="NoSpacing"/>
        <w:rPr>
          <w:b/>
        </w:rPr>
      </w:pPr>
      <w:r>
        <w:rPr>
          <w:b/>
        </w:rPr>
        <w:t>FURTHER DETAILS</w:t>
      </w:r>
    </w:p>
    <w:p w:rsidR="000941D5" w:rsidRDefault="000941D5" w:rsidP="006E0CD8">
      <w:pPr>
        <w:pStyle w:val="NoSpacing"/>
      </w:pPr>
    </w:p>
    <w:p w:rsidR="002243DB" w:rsidRPr="007D0AC1" w:rsidRDefault="002243DB" w:rsidP="006E0CD8">
      <w:pPr>
        <w:pStyle w:val="NoSpacing"/>
        <w:rPr>
          <w:b/>
        </w:rPr>
      </w:pPr>
      <w:r w:rsidRPr="00A0199B">
        <w:t xml:space="preserve">For further information or to arrange interviews, photographs and press tickets please contact </w:t>
      </w:r>
      <w:r>
        <w:t>Stephen Beeny</w:t>
      </w:r>
      <w:r w:rsidRPr="00A0199B">
        <w:t xml:space="preserve"> on 020 7709 8907 or </w:t>
      </w:r>
      <w:hyperlink r:id="rId8" w:history="1">
        <w:r w:rsidRPr="000C1A40">
          <w:rPr>
            <w:rStyle w:val="Hyperlink"/>
            <w:rFonts w:cstheme="minorHAnsi"/>
          </w:rPr>
          <w:t>stephen@halfmoon.org.uk</w:t>
        </w:r>
      </w:hyperlink>
      <w:r w:rsidRPr="002D2662">
        <w:t xml:space="preserve"> </w:t>
      </w:r>
    </w:p>
    <w:p w:rsidR="00847D53" w:rsidRDefault="00847D53" w:rsidP="006E0CD8">
      <w:pPr>
        <w:pStyle w:val="NoSpacing"/>
      </w:pPr>
    </w:p>
    <w:p w:rsidR="003B5269" w:rsidRDefault="003B5269" w:rsidP="003B5269">
      <w:pPr>
        <w:pStyle w:val="NoSpacing"/>
      </w:pPr>
      <w:r>
        <w:t xml:space="preserve">A selection of images can be downloaded from Dropbox: </w:t>
      </w:r>
    </w:p>
    <w:p w:rsidR="004E3010" w:rsidRDefault="003B5269" w:rsidP="00FA7FF0">
      <w:pPr>
        <w:pStyle w:val="NoSpacing"/>
      </w:pPr>
      <w:hyperlink r:id="rId9" w:history="1">
        <w:r w:rsidRPr="00ED3272">
          <w:rPr>
            <w:rStyle w:val="Hyperlink"/>
          </w:rPr>
          <w:t>https://www.dropbox.com/sh/yavocz7y2x2g9n5/AAAtjQzFg5T4TQfjNPftV-oHa?dl=0</w:t>
        </w:r>
      </w:hyperlink>
    </w:p>
    <w:p w:rsidR="003B5269" w:rsidRDefault="003B5269" w:rsidP="00FA7FF0">
      <w:pPr>
        <w:pStyle w:val="NoSpacing"/>
        <w:rPr>
          <w:b/>
          <w:u w:val="single"/>
        </w:rPr>
      </w:pPr>
    </w:p>
    <w:p w:rsidR="00847D53" w:rsidRDefault="00EA500C" w:rsidP="00FA7FF0">
      <w:pPr>
        <w:pStyle w:val="NoSpacing"/>
      </w:pPr>
      <w:r w:rsidRPr="004E3010">
        <w:rPr>
          <w:b/>
        </w:rPr>
        <w:t>ABOUT HALF MOON</w:t>
      </w:r>
      <w:r w:rsidRPr="004E3010">
        <w:t xml:space="preserve"> </w:t>
      </w:r>
    </w:p>
    <w:p w:rsidR="00FA7FF0" w:rsidRPr="00BF73B4" w:rsidRDefault="009367C0" w:rsidP="00BF73B4">
      <w:pPr>
        <w:spacing w:line="240" w:lineRule="auto"/>
        <w:rPr>
          <w:rFonts w:cstheme="minorHAnsi"/>
          <w:color w:val="000000" w:themeColor="text1"/>
        </w:rPr>
      </w:pPr>
      <w:r>
        <w:rPr>
          <w:rFonts w:cstheme="minorHAnsi"/>
          <w:color w:val="000000" w:themeColor="text1"/>
        </w:rPr>
        <w:t xml:space="preserve">Half Moon </w:t>
      </w:r>
      <w:proofErr w:type="gramStart"/>
      <w:r>
        <w:rPr>
          <w:rFonts w:cstheme="minorHAnsi"/>
          <w:color w:val="000000" w:themeColor="text1"/>
        </w:rPr>
        <w:t>are</w:t>
      </w:r>
      <w:proofErr w:type="gramEnd"/>
      <w:r w:rsidR="00BF73B4" w:rsidRPr="00F11CB0">
        <w:rPr>
          <w:rFonts w:cstheme="minorHAnsi"/>
          <w:color w:val="000000" w:themeColor="text1"/>
        </w:rPr>
        <w:t xml:space="preserve"> the UK’s leading small-scale young people’s venue and touring company. It is a local organisation with a national remit, committed to supporting young people at every stage of their creative development. Working from their base in </w:t>
      </w:r>
      <w:proofErr w:type="spellStart"/>
      <w:r w:rsidR="00BF73B4" w:rsidRPr="00F11CB0">
        <w:rPr>
          <w:rFonts w:cstheme="minorHAnsi"/>
          <w:color w:val="000000" w:themeColor="text1"/>
        </w:rPr>
        <w:t>Limehouse</w:t>
      </w:r>
      <w:proofErr w:type="spellEnd"/>
      <w:r w:rsidR="00BF73B4" w:rsidRPr="00F11CB0">
        <w:rPr>
          <w:rFonts w:cstheme="minorHAnsi"/>
          <w:color w:val="000000" w:themeColor="text1"/>
        </w:rPr>
        <w:t xml:space="preserve"> and throughout the community in Tower Hamlets, Half Moon makes a big impact on the lives of young people. Half Moon’s wide-ranging programme reaches 53,000 people annually and engages those who are often excluded from arts activity. Half Moon’s activity includes a season of professional plays for young audiences, national touring productions and an extensive creative learning programme, including seven youth theatres. Half Moon receives regular funding from the London Borough of Tower Hamlets and </w:t>
      </w:r>
      <w:proofErr w:type="gramStart"/>
      <w:r w:rsidR="00BF73B4" w:rsidRPr="00F11CB0">
        <w:rPr>
          <w:rFonts w:cstheme="minorHAnsi"/>
          <w:color w:val="000000" w:themeColor="text1"/>
        </w:rPr>
        <w:t>are</w:t>
      </w:r>
      <w:proofErr w:type="gramEnd"/>
      <w:r w:rsidR="00BF73B4" w:rsidRPr="00F11CB0">
        <w:rPr>
          <w:rFonts w:cstheme="minorHAnsi"/>
          <w:color w:val="000000" w:themeColor="text1"/>
        </w:rPr>
        <w:t xml:space="preserve"> a National Portfolio Organisation of Arts Council England. </w:t>
      </w:r>
    </w:p>
    <w:p w:rsidR="00EA500C" w:rsidRDefault="00847D53" w:rsidP="00FA7FF0">
      <w:pPr>
        <w:pStyle w:val="NoSpacing"/>
        <w:rPr>
          <w:rFonts w:cstheme="minorHAnsi"/>
        </w:rPr>
      </w:pPr>
      <w:r>
        <w:t>www.</w:t>
      </w:r>
      <w:r w:rsidR="00FA7FF0" w:rsidRPr="004E3010">
        <w:t>halfmoon.org.uk</w:t>
      </w:r>
      <w:r w:rsidR="00FA7FF0">
        <w:t xml:space="preserve"> </w:t>
      </w:r>
      <w:r w:rsidR="000941D5">
        <w:t>|</w:t>
      </w:r>
      <w:r w:rsidR="00890C47">
        <w:t>@</w:t>
      </w:r>
      <w:proofErr w:type="spellStart"/>
      <w:r w:rsidR="000941D5">
        <w:t>HalfMoonTheatre</w:t>
      </w:r>
      <w:proofErr w:type="spellEnd"/>
      <w:r w:rsidR="000941D5">
        <w:t xml:space="preserve"> | </w:t>
      </w:r>
      <w:r>
        <w:t>www.</w:t>
      </w:r>
      <w:r w:rsidR="00FA7FF0" w:rsidRPr="004E3010">
        <w:rPr>
          <w:rFonts w:cstheme="minorHAnsi"/>
        </w:rPr>
        <w:t>facebook.com/halfmoontheatre</w:t>
      </w:r>
      <w:r w:rsidR="00890C47">
        <w:rPr>
          <w:rFonts w:cstheme="minorHAnsi"/>
        </w:rPr>
        <w:t xml:space="preserve"> </w:t>
      </w:r>
    </w:p>
    <w:p w:rsidR="00DF0129" w:rsidRDefault="00DF0129" w:rsidP="00FA7FF0">
      <w:pPr>
        <w:pStyle w:val="NoSpacing"/>
        <w:rPr>
          <w:rFonts w:cstheme="minorHAnsi"/>
        </w:rPr>
      </w:pPr>
    </w:p>
    <w:p w:rsidR="00DF0129" w:rsidRDefault="00DF0129" w:rsidP="00DF0129">
      <w:pPr>
        <w:pStyle w:val="NoSpacing"/>
        <w:rPr>
          <w:rFonts w:ascii="Calibri" w:hAnsi="Calibri" w:cs="Calibri"/>
          <w:b/>
        </w:rPr>
      </w:pPr>
      <w:r w:rsidRPr="004E3010">
        <w:rPr>
          <w:rFonts w:ascii="Calibri" w:hAnsi="Calibri" w:cs="Calibri"/>
          <w:b/>
        </w:rPr>
        <w:t>ABOUT TANGLED FEET</w:t>
      </w:r>
    </w:p>
    <w:p w:rsidR="00DF0129" w:rsidRDefault="00814705" w:rsidP="00814705">
      <w:pPr>
        <w:pStyle w:val="NoSpacing"/>
        <w:rPr>
          <w:rFonts w:ascii="Calibri" w:hAnsi="Calibri" w:cs="Calibri"/>
        </w:rPr>
      </w:pPr>
      <w:r w:rsidRPr="00814705">
        <w:rPr>
          <w:rFonts w:ascii="Calibri" w:hAnsi="Calibri" w:cs="Calibri"/>
        </w:rPr>
        <w:t>Tangled Feet</w:t>
      </w:r>
      <w:r>
        <w:rPr>
          <w:rFonts w:ascii="Calibri" w:hAnsi="Calibri" w:cs="Calibri"/>
        </w:rPr>
        <w:t xml:space="preserve"> </w:t>
      </w:r>
      <w:r w:rsidRPr="00814705">
        <w:rPr>
          <w:rFonts w:ascii="Calibri" w:hAnsi="Calibri" w:cs="Calibri"/>
        </w:rPr>
        <w:t>are a physical theatre ensemble dedicated to devising original, accessible and innovative work. Since 2003,</w:t>
      </w:r>
      <w:r>
        <w:rPr>
          <w:rFonts w:ascii="Calibri" w:hAnsi="Calibri" w:cs="Calibri"/>
        </w:rPr>
        <w:t xml:space="preserve"> </w:t>
      </w:r>
      <w:r w:rsidRPr="00814705">
        <w:rPr>
          <w:rFonts w:ascii="Calibri" w:hAnsi="Calibri" w:cs="Calibri"/>
        </w:rPr>
        <w:t>its productions have been pushing the boundaries of theatrical practice, exploring and exploiting the live</w:t>
      </w:r>
      <w:r>
        <w:rPr>
          <w:rFonts w:ascii="Calibri" w:hAnsi="Calibri" w:cs="Calibri"/>
        </w:rPr>
        <w:t xml:space="preserve"> </w:t>
      </w:r>
      <w:r w:rsidRPr="00814705">
        <w:rPr>
          <w:rFonts w:ascii="Calibri" w:hAnsi="Calibri" w:cs="Calibri"/>
        </w:rPr>
        <w:t>encounter between audience and performer, and rethinking where and how performance happens.</w:t>
      </w:r>
      <w:r>
        <w:rPr>
          <w:rFonts w:ascii="Calibri" w:hAnsi="Calibri" w:cs="Calibri"/>
        </w:rPr>
        <w:t xml:space="preserve"> </w:t>
      </w:r>
      <w:r w:rsidRPr="00814705">
        <w:rPr>
          <w:rFonts w:ascii="Calibri" w:hAnsi="Calibri" w:cs="Calibri"/>
        </w:rPr>
        <w:t>The company makes transformative theatre in public places, found spaces and theatre buildings. It has a</w:t>
      </w:r>
      <w:r>
        <w:rPr>
          <w:rFonts w:ascii="Calibri" w:hAnsi="Calibri" w:cs="Calibri"/>
        </w:rPr>
        <w:t xml:space="preserve"> </w:t>
      </w:r>
      <w:r w:rsidRPr="00814705">
        <w:rPr>
          <w:rFonts w:ascii="Calibri" w:hAnsi="Calibri" w:cs="Calibri"/>
        </w:rPr>
        <w:t>reputation for creating work explicitly conceived for public spaces that involve and interact with the public,</w:t>
      </w:r>
      <w:r>
        <w:rPr>
          <w:rFonts w:ascii="Calibri" w:hAnsi="Calibri" w:cs="Calibri"/>
        </w:rPr>
        <w:t xml:space="preserve"> </w:t>
      </w:r>
      <w:r w:rsidRPr="00814705">
        <w:rPr>
          <w:rFonts w:ascii="Calibri" w:hAnsi="Calibri" w:cs="Calibri"/>
        </w:rPr>
        <w:t>including; shopping centres, parks</w:t>
      </w:r>
      <w:r>
        <w:rPr>
          <w:rFonts w:ascii="Calibri" w:hAnsi="Calibri" w:cs="Calibri"/>
        </w:rPr>
        <w:t>, nightclubs, school playing fie</w:t>
      </w:r>
      <w:r w:rsidRPr="00814705">
        <w:rPr>
          <w:rFonts w:ascii="Calibri" w:hAnsi="Calibri" w:cs="Calibri"/>
        </w:rPr>
        <w:t>lds, disused buildings and high streets.</w:t>
      </w:r>
    </w:p>
    <w:p w:rsidR="00814705" w:rsidRPr="000F2DD1" w:rsidRDefault="00814705" w:rsidP="00814705">
      <w:pPr>
        <w:pStyle w:val="NoSpacing"/>
        <w:rPr>
          <w:rFonts w:ascii="Calibri" w:hAnsi="Calibri" w:cs="Calibri"/>
        </w:rPr>
      </w:pPr>
    </w:p>
    <w:p w:rsidR="00DF0129" w:rsidRPr="00DF0129" w:rsidRDefault="00DF0129" w:rsidP="00FA7FF0">
      <w:pPr>
        <w:pStyle w:val="NoSpacing"/>
        <w:rPr>
          <w:rFonts w:ascii="Calibri" w:hAnsi="Calibri" w:cs="Calibri"/>
        </w:rPr>
      </w:pPr>
      <w:r>
        <w:rPr>
          <w:rFonts w:ascii="Calibri" w:hAnsi="Calibri" w:cs="Calibri"/>
        </w:rPr>
        <w:t>www.</w:t>
      </w:r>
      <w:r w:rsidRPr="004E3010">
        <w:rPr>
          <w:rFonts w:ascii="Calibri" w:hAnsi="Calibri" w:cs="Calibri"/>
        </w:rPr>
        <w:t>tangledfeet.com</w:t>
      </w:r>
      <w:r w:rsidR="000941D5">
        <w:rPr>
          <w:rFonts w:ascii="Calibri" w:hAnsi="Calibri" w:cs="Calibri"/>
        </w:rPr>
        <w:t xml:space="preserve"> |</w:t>
      </w:r>
      <w:r>
        <w:rPr>
          <w:rFonts w:ascii="Calibri" w:hAnsi="Calibri" w:cs="Calibri"/>
        </w:rPr>
        <w:t>@</w:t>
      </w:r>
      <w:proofErr w:type="spellStart"/>
      <w:r>
        <w:rPr>
          <w:rFonts w:ascii="Calibri" w:hAnsi="Calibri" w:cs="Calibri"/>
        </w:rPr>
        <w:t>TangledF</w:t>
      </w:r>
      <w:r w:rsidRPr="000F2DD1">
        <w:rPr>
          <w:rFonts w:ascii="Calibri" w:hAnsi="Calibri" w:cs="Calibri"/>
        </w:rPr>
        <w:t>eet</w:t>
      </w:r>
      <w:proofErr w:type="spellEnd"/>
      <w:r w:rsidRPr="004E3010">
        <w:rPr>
          <w:rFonts w:ascii="Calibri" w:hAnsi="Calibri" w:cs="Calibri"/>
        </w:rPr>
        <w:t xml:space="preserve"> </w:t>
      </w:r>
      <w:r w:rsidR="000941D5">
        <w:rPr>
          <w:rFonts w:ascii="Calibri" w:hAnsi="Calibri" w:cs="Calibri"/>
        </w:rPr>
        <w:t xml:space="preserve">| </w:t>
      </w:r>
      <w:r>
        <w:rPr>
          <w:rFonts w:ascii="Calibri" w:hAnsi="Calibri" w:cs="Calibri"/>
        </w:rPr>
        <w:t>www.f</w:t>
      </w:r>
      <w:r w:rsidRPr="004E3010">
        <w:rPr>
          <w:rFonts w:ascii="Calibri" w:hAnsi="Calibri" w:cs="Calibri"/>
        </w:rPr>
        <w:t>acebook.com/tangledfeet</w:t>
      </w:r>
      <w:r>
        <w:rPr>
          <w:rFonts w:ascii="Calibri" w:hAnsi="Calibri" w:cs="Calibri"/>
        </w:rPr>
        <w:t xml:space="preserve"> </w:t>
      </w:r>
    </w:p>
    <w:p w:rsidR="002243DB" w:rsidRPr="002D2662" w:rsidRDefault="002243DB" w:rsidP="002243DB">
      <w:pPr>
        <w:pBdr>
          <w:bottom w:val="single" w:sz="12" w:space="1" w:color="auto"/>
        </w:pBdr>
        <w:spacing w:after="0"/>
        <w:rPr>
          <w:rFonts w:cstheme="minorHAnsi"/>
        </w:rPr>
      </w:pPr>
    </w:p>
    <w:p w:rsidR="002243DB" w:rsidRPr="006D0367" w:rsidRDefault="002243DB" w:rsidP="006D0367">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10" w:history="1">
        <w:r w:rsidRPr="002A337B">
          <w:rPr>
            <w:rStyle w:val="Hyperlink"/>
            <w:rFonts w:cstheme="minorHAnsi"/>
          </w:rPr>
          <w:t>stephen@halfmoon.org.uk</w:t>
        </w:r>
      </w:hyperlink>
      <w:r w:rsidRPr="002D2662">
        <w:rPr>
          <w:rFonts w:cstheme="minorHAnsi"/>
        </w:rPr>
        <w:br/>
        <w:t>020 7709 8907</w:t>
      </w:r>
    </w:p>
    <w:sectPr w:rsidR="002243DB" w:rsidRPr="006D0367" w:rsidSect="00AE79A8">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E226A2"/>
    <w:rsid w:val="00007154"/>
    <w:rsid w:val="000071D9"/>
    <w:rsid w:val="00016556"/>
    <w:rsid w:val="00021486"/>
    <w:rsid w:val="00027F7C"/>
    <w:rsid w:val="00030B3A"/>
    <w:rsid w:val="00076414"/>
    <w:rsid w:val="00076482"/>
    <w:rsid w:val="00083F83"/>
    <w:rsid w:val="00090410"/>
    <w:rsid w:val="00090CC9"/>
    <w:rsid w:val="00091E3F"/>
    <w:rsid w:val="000941D5"/>
    <w:rsid w:val="000A24B6"/>
    <w:rsid w:val="000A41E5"/>
    <w:rsid w:val="000A635B"/>
    <w:rsid w:val="000B1034"/>
    <w:rsid w:val="000B2278"/>
    <w:rsid w:val="000C1A40"/>
    <w:rsid w:val="000D1D0B"/>
    <w:rsid w:val="000D1D3A"/>
    <w:rsid w:val="000E6E2B"/>
    <w:rsid w:val="000F0EBC"/>
    <w:rsid w:val="000F1EC7"/>
    <w:rsid w:val="000F2DD1"/>
    <w:rsid w:val="00100902"/>
    <w:rsid w:val="00101838"/>
    <w:rsid w:val="001036EA"/>
    <w:rsid w:val="00107970"/>
    <w:rsid w:val="00121803"/>
    <w:rsid w:val="00126DB8"/>
    <w:rsid w:val="00142510"/>
    <w:rsid w:val="00152A35"/>
    <w:rsid w:val="00152D8B"/>
    <w:rsid w:val="00152F78"/>
    <w:rsid w:val="00161177"/>
    <w:rsid w:val="0016572B"/>
    <w:rsid w:val="00167A72"/>
    <w:rsid w:val="00181D95"/>
    <w:rsid w:val="00182614"/>
    <w:rsid w:val="00187723"/>
    <w:rsid w:val="0019059C"/>
    <w:rsid w:val="0019524D"/>
    <w:rsid w:val="00195FF3"/>
    <w:rsid w:val="001B0FDD"/>
    <w:rsid w:val="001C0B31"/>
    <w:rsid w:val="001D1B17"/>
    <w:rsid w:val="001D510F"/>
    <w:rsid w:val="001E079A"/>
    <w:rsid w:val="001E4730"/>
    <w:rsid w:val="001F063F"/>
    <w:rsid w:val="001F2DC6"/>
    <w:rsid w:val="0020281F"/>
    <w:rsid w:val="00205F77"/>
    <w:rsid w:val="00212111"/>
    <w:rsid w:val="002243DB"/>
    <w:rsid w:val="002306F2"/>
    <w:rsid w:val="0023126C"/>
    <w:rsid w:val="00234F0F"/>
    <w:rsid w:val="002701B4"/>
    <w:rsid w:val="0027088A"/>
    <w:rsid w:val="002763D6"/>
    <w:rsid w:val="00286F3F"/>
    <w:rsid w:val="002870FC"/>
    <w:rsid w:val="0029032A"/>
    <w:rsid w:val="002A1405"/>
    <w:rsid w:val="002A5FEF"/>
    <w:rsid w:val="002B12B9"/>
    <w:rsid w:val="002C1F86"/>
    <w:rsid w:val="002C6F43"/>
    <w:rsid w:val="002E7CA5"/>
    <w:rsid w:val="002F36BA"/>
    <w:rsid w:val="002F4497"/>
    <w:rsid w:val="002F6B6F"/>
    <w:rsid w:val="00320616"/>
    <w:rsid w:val="00325CEE"/>
    <w:rsid w:val="00340C8A"/>
    <w:rsid w:val="00342C2C"/>
    <w:rsid w:val="00342DD4"/>
    <w:rsid w:val="00387EEC"/>
    <w:rsid w:val="003A5EA4"/>
    <w:rsid w:val="003A68C6"/>
    <w:rsid w:val="003B5269"/>
    <w:rsid w:val="003C38B7"/>
    <w:rsid w:val="003C6B3E"/>
    <w:rsid w:val="003D278C"/>
    <w:rsid w:val="003D4B99"/>
    <w:rsid w:val="003F0A42"/>
    <w:rsid w:val="003F1E66"/>
    <w:rsid w:val="003F7B6B"/>
    <w:rsid w:val="004079E4"/>
    <w:rsid w:val="00412736"/>
    <w:rsid w:val="00413085"/>
    <w:rsid w:val="00414E77"/>
    <w:rsid w:val="00417BCE"/>
    <w:rsid w:val="00420F19"/>
    <w:rsid w:val="0042304C"/>
    <w:rsid w:val="00426B95"/>
    <w:rsid w:val="004314CF"/>
    <w:rsid w:val="00471538"/>
    <w:rsid w:val="00474E9B"/>
    <w:rsid w:val="0047561B"/>
    <w:rsid w:val="00481AE0"/>
    <w:rsid w:val="00487096"/>
    <w:rsid w:val="0048746A"/>
    <w:rsid w:val="00493A7B"/>
    <w:rsid w:val="004A74BD"/>
    <w:rsid w:val="004B414A"/>
    <w:rsid w:val="004B4275"/>
    <w:rsid w:val="004C47FC"/>
    <w:rsid w:val="004C750D"/>
    <w:rsid w:val="004C78E6"/>
    <w:rsid w:val="004D3533"/>
    <w:rsid w:val="004D7936"/>
    <w:rsid w:val="004E05FC"/>
    <w:rsid w:val="004E3010"/>
    <w:rsid w:val="004F3DCB"/>
    <w:rsid w:val="00511765"/>
    <w:rsid w:val="005141BF"/>
    <w:rsid w:val="0051421E"/>
    <w:rsid w:val="00514992"/>
    <w:rsid w:val="00515D2C"/>
    <w:rsid w:val="0052075B"/>
    <w:rsid w:val="00525DCD"/>
    <w:rsid w:val="00534672"/>
    <w:rsid w:val="00553930"/>
    <w:rsid w:val="005577C0"/>
    <w:rsid w:val="00570534"/>
    <w:rsid w:val="005711CB"/>
    <w:rsid w:val="00580820"/>
    <w:rsid w:val="005A10C0"/>
    <w:rsid w:val="005A2474"/>
    <w:rsid w:val="005A2FA7"/>
    <w:rsid w:val="005B0FFE"/>
    <w:rsid w:val="005B2D7A"/>
    <w:rsid w:val="005B70AF"/>
    <w:rsid w:val="005C1796"/>
    <w:rsid w:val="005C1C47"/>
    <w:rsid w:val="005C6A2F"/>
    <w:rsid w:val="005D48BC"/>
    <w:rsid w:val="005E1B61"/>
    <w:rsid w:val="005E3B5C"/>
    <w:rsid w:val="005E7DE9"/>
    <w:rsid w:val="005E7F05"/>
    <w:rsid w:val="005F144E"/>
    <w:rsid w:val="005F2F20"/>
    <w:rsid w:val="006101C2"/>
    <w:rsid w:val="00611728"/>
    <w:rsid w:val="006165B3"/>
    <w:rsid w:val="006403FD"/>
    <w:rsid w:val="00644F6D"/>
    <w:rsid w:val="00647301"/>
    <w:rsid w:val="006533E8"/>
    <w:rsid w:val="00653943"/>
    <w:rsid w:val="00656C55"/>
    <w:rsid w:val="006572AB"/>
    <w:rsid w:val="00660D7E"/>
    <w:rsid w:val="0066566A"/>
    <w:rsid w:val="0066768E"/>
    <w:rsid w:val="00672668"/>
    <w:rsid w:val="006766A9"/>
    <w:rsid w:val="006817C5"/>
    <w:rsid w:val="006A06BE"/>
    <w:rsid w:val="006A3004"/>
    <w:rsid w:val="006B1F42"/>
    <w:rsid w:val="006B2544"/>
    <w:rsid w:val="006B39DD"/>
    <w:rsid w:val="006C4A2B"/>
    <w:rsid w:val="006C777C"/>
    <w:rsid w:val="006D0367"/>
    <w:rsid w:val="006D7F15"/>
    <w:rsid w:val="006E0CD8"/>
    <w:rsid w:val="006E4217"/>
    <w:rsid w:val="006E642A"/>
    <w:rsid w:val="006F2B45"/>
    <w:rsid w:val="006F5FB5"/>
    <w:rsid w:val="006F61BB"/>
    <w:rsid w:val="006F73DC"/>
    <w:rsid w:val="00705187"/>
    <w:rsid w:val="007208C0"/>
    <w:rsid w:val="00723E1C"/>
    <w:rsid w:val="00733830"/>
    <w:rsid w:val="0075758B"/>
    <w:rsid w:val="00790A5D"/>
    <w:rsid w:val="007941B0"/>
    <w:rsid w:val="00797265"/>
    <w:rsid w:val="007A15CC"/>
    <w:rsid w:val="007A356B"/>
    <w:rsid w:val="007B1698"/>
    <w:rsid w:val="007C6F7C"/>
    <w:rsid w:val="007D0AC1"/>
    <w:rsid w:val="007D16FD"/>
    <w:rsid w:val="007D2F29"/>
    <w:rsid w:val="007E07B7"/>
    <w:rsid w:val="007E4EA8"/>
    <w:rsid w:val="00806AD6"/>
    <w:rsid w:val="008112AC"/>
    <w:rsid w:val="0081413E"/>
    <w:rsid w:val="0081454B"/>
    <w:rsid w:val="00814705"/>
    <w:rsid w:val="00814B17"/>
    <w:rsid w:val="008213F5"/>
    <w:rsid w:val="0082350C"/>
    <w:rsid w:val="00824FEF"/>
    <w:rsid w:val="00826A98"/>
    <w:rsid w:val="00827CFB"/>
    <w:rsid w:val="00847D53"/>
    <w:rsid w:val="0085584E"/>
    <w:rsid w:val="00856B7E"/>
    <w:rsid w:val="008661E3"/>
    <w:rsid w:val="00875003"/>
    <w:rsid w:val="0087673A"/>
    <w:rsid w:val="00890C47"/>
    <w:rsid w:val="00890D17"/>
    <w:rsid w:val="008956FD"/>
    <w:rsid w:val="008B009D"/>
    <w:rsid w:val="008B128A"/>
    <w:rsid w:val="008C0E28"/>
    <w:rsid w:val="008C5701"/>
    <w:rsid w:val="008D7925"/>
    <w:rsid w:val="008F2D71"/>
    <w:rsid w:val="008F5962"/>
    <w:rsid w:val="0090054C"/>
    <w:rsid w:val="00900BBE"/>
    <w:rsid w:val="00903BFD"/>
    <w:rsid w:val="009066A3"/>
    <w:rsid w:val="00925B7A"/>
    <w:rsid w:val="009276BF"/>
    <w:rsid w:val="0093155B"/>
    <w:rsid w:val="00933586"/>
    <w:rsid w:val="009367C0"/>
    <w:rsid w:val="00936D35"/>
    <w:rsid w:val="00941A3B"/>
    <w:rsid w:val="0095115A"/>
    <w:rsid w:val="00956BB2"/>
    <w:rsid w:val="00961468"/>
    <w:rsid w:val="00972692"/>
    <w:rsid w:val="009776AC"/>
    <w:rsid w:val="00981BB9"/>
    <w:rsid w:val="009963A2"/>
    <w:rsid w:val="009A09B6"/>
    <w:rsid w:val="009B4418"/>
    <w:rsid w:val="009C43E5"/>
    <w:rsid w:val="009D22E3"/>
    <w:rsid w:val="009D7267"/>
    <w:rsid w:val="009E23F0"/>
    <w:rsid w:val="009E2E27"/>
    <w:rsid w:val="009F6950"/>
    <w:rsid w:val="00A01DB2"/>
    <w:rsid w:val="00A1001C"/>
    <w:rsid w:val="00A12678"/>
    <w:rsid w:val="00A1610B"/>
    <w:rsid w:val="00A208D0"/>
    <w:rsid w:val="00A3012A"/>
    <w:rsid w:val="00A31A68"/>
    <w:rsid w:val="00A412C4"/>
    <w:rsid w:val="00A45A76"/>
    <w:rsid w:val="00A46480"/>
    <w:rsid w:val="00A50718"/>
    <w:rsid w:val="00A52F42"/>
    <w:rsid w:val="00A628A7"/>
    <w:rsid w:val="00A811ED"/>
    <w:rsid w:val="00A812DD"/>
    <w:rsid w:val="00A92087"/>
    <w:rsid w:val="00AA1E58"/>
    <w:rsid w:val="00AA3D17"/>
    <w:rsid w:val="00AB3263"/>
    <w:rsid w:val="00AB716B"/>
    <w:rsid w:val="00AE27C3"/>
    <w:rsid w:val="00AE7331"/>
    <w:rsid w:val="00AE79A8"/>
    <w:rsid w:val="00AF4E92"/>
    <w:rsid w:val="00B0140D"/>
    <w:rsid w:val="00B03C2E"/>
    <w:rsid w:val="00B17908"/>
    <w:rsid w:val="00B21C8F"/>
    <w:rsid w:val="00B23179"/>
    <w:rsid w:val="00B3231E"/>
    <w:rsid w:val="00B529A8"/>
    <w:rsid w:val="00B6014F"/>
    <w:rsid w:val="00B60212"/>
    <w:rsid w:val="00B62271"/>
    <w:rsid w:val="00B636AA"/>
    <w:rsid w:val="00B640A5"/>
    <w:rsid w:val="00B71759"/>
    <w:rsid w:val="00B73083"/>
    <w:rsid w:val="00B760EE"/>
    <w:rsid w:val="00B80273"/>
    <w:rsid w:val="00B81EEC"/>
    <w:rsid w:val="00B849E2"/>
    <w:rsid w:val="00B968F2"/>
    <w:rsid w:val="00BA0C8B"/>
    <w:rsid w:val="00BA254E"/>
    <w:rsid w:val="00BA497F"/>
    <w:rsid w:val="00BB31F7"/>
    <w:rsid w:val="00BB647E"/>
    <w:rsid w:val="00BB7B06"/>
    <w:rsid w:val="00BD1257"/>
    <w:rsid w:val="00BD29D0"/>
    <w:rsid w:val="00BE713D"/>
    <w:rsid w:val="00BF4A1F"/>
    <w:rsid w:val="00BF517E"/>
    <w:rsid w:val="00BF73B4"/>
    <w:rsid w:val="00C01E4D"/>
    <w:rsid w:val="00C20C28"/>
    <w:rsid w:val="00C20C54"/>
    <w:rsid w:val="00C265C3"/>
    <w:rsid w:val="00C3510D"/>
    <w:rsid w:val="00C3585C"/>
    <w:rsid w:val="00C42502"/>
    <w:rsid w:val="00C42823"/>
    <w:rsid w:val="00C462B5"/>
    <w:rsid w:val="00C503EB"/>
    <w:rsid w:val="00C56113"/>
    <w:rsid w:val="00C71C54"/>
    <w:rsid w:val="00C71F12"/>
    <w:rsid w:val="00C74FD5"/>
    <w:rsid w:val="00C824B0"/>
    <w:rsid w:val="00C83D67"/>
    <w:rsid w:val="00C86044"/>
    <w:rsid w:val="00C933C6"/>
    <w:rsid w:val="00C93A71"/>
    <w:rsid w:val="00CA5C78"/>
    <w:rsid w:val="00CB007C"/>
    <w:rsid w:val="00CB290B"/>
    <w:rsid w:val="00CD5790"/>
    <w:rsid w:val="00CD57F9"/>
    <w:rsid w:val="00CD5F84"/>
    <w:rsid w:val="00CD7A96"/>
    <w:rsid w:val="00CE3E81"/>
    <w:rsid w:val="00CF050B"/>
    <w:rsid w:val="00CF6BD4"/>
    <w:rsid w:val="00CF72EB"/>
    <w:rsid w:val="00D01CA1"/>
    <w:rsid w:val="00D021C2"/>
    <w:rsid w:val="00D078B0"/>
    <w:rsid w:val="00D119C1"/>
    <w:rsid w:val="00D1315F"/>
    <w:rsid w:val="00D14985"/>
    <w:rsid w:val="00D17DC5"/>
    <w:rsid w:val="00D229E6"/>
    <w:rsid w:val="00D23D80"/>
    <w:rsid w:val="00D31CB2"/>
    <w:rsid w:val="00D35DA1"/>
    <w:rsid w:val="00D42673"/>
    <w:rsid w:val="00D45DF1"/>
    <w:rsid w:val="00D4649E"/>
    <w:rsid w:val="00D536CF"/>
    <w:rsid w:val="00D56B47"/>
    <w:rsid w:val="00D6011D"/>
    <w:rsid w:val="00D6224A"/>
    <w:rsid w:val="00D95448"/>
    <w:rsid w:val="00DB4F64"/>
    <w:rsid w:val="00DC5D0D"/>
    <w:rsid w:val="00DD145B"/>
    <w:rsid w:val="00DD5192"/>
    <w:rsid w:val="00DE1901"/>
    <w:rsid w:val="00DE387E"/>
    <w:rsid w:val="00DF0129"/>
    <w:rsid w:val="00DF55B3"/>
    <w:rsid w:val="00E025B3"/>
    <w:rsid w:val="00E078DE"/>
    <w:rsid w:val="00E159A4"/>
    <w:rsid w:val="00E21170"/>
    <w:rsid w:val="00E226A2"/>
    <w:rsid w:val="00E22D8F"/>
    <w:rsid w:val="00E25197"/>
    <w:rsid w:val="00E30E81"/>
    <w:rsid w:val="00E408D2"/>
    <w:rsid w:val="00E526F0"/>
    <w:rsid w:val="00E559CE"/>
    <w:rsid w:val="00E56D9D"/>
    <w:rsid w:val="00E74C38"/>
    <w:rsid w:val="00E76731"/>
    <w:rsid w:val="00E777DA"/>
    <w:rsid w:val="00E807B9"/>
    <w:rsid w:val="00E807FE"/>
    <w:rsid w:val="00E8700D"/>
    <w:rsid w:val="00E95F58"/>
    <w:rsid w:val="00EA500C"/>
    <w:rsid w:val="00EB01F6"/>
    <w:rsid w:val="00EC2613"/>
    <w:rsid w:val="00EC4166"/>
    <w:rsid w:val="00EE18F5"/>
    <w:rsid w:val="00EE1FC0"/>
    <w:rsid w:val="00EE2985"/>
    <w:rsid w:val="00EE6185"/>
    <w:rsid w:val="00EF5F4C"/>
    <w:rsid w:val="00F01F8F"/>
    <w:rsid w:val="00F10313"/>
    <w:rsid w:val="00F11CBA"/>
    <w:rsid w:val="00F16EFC"/>
    <w:rsid w:val="00F24447"/>
    <w:rsid w:val="00F32110"/>
    <w:rsid w:val="00F41293"/>
    <w:rsid w:val="00F41AAF"/>
    <w:rsid w:val="00F42900"/>
    <w:rsid w:val="00F45113"/>
    <w:rsid w:val="00F45E08"/>
    <w:rsid w:val="00F650DF"/>
    <w:rsid w:val="00F655EF"/>
    <w:rsid w:val="00F83952"/>
    <w:rsid w:val="00F862C6"/>
    <w:rsid w:val="00F95955"/>
    <w:rsid w:val="00FA1A42"/>
    <w:rsid w:val="00FA7FF0"/>
    <w:rsid w:val="00FB57F9"/>
    <w:rsid w:val="00FB6263"/>
    <w:rsid w:val="00FC0017"/>
    <w:rsid w:val="00FC0D0E"/>
    <w:rsid w:val="00FC6562"/>
    <w:rsid w:val="00FD764C"/>
    <w:rsid w:val="00FF17D0"/>
    <w:rsid w:val="00FF6F08"/>
    <w:rsid w:val="00FF7F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lfmoon.org.uk" TargetMode="External"/><Relationship Id="rId3" Type="http://schemas.openxmlformats.org/officeDocument/2006/relationships/settings" Target="settings.xml"/><Relationship Id="rId7" Type="http://schemas.openxmlformats.org/officeDocument/2006/relationships/hyperlink" Target="http://www.halfmoon.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lfmoon.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tephen@halfmoon.org.uk" TargetMode="External"/><Relationship Id="rId4" Type="http://schemas.openxmlformats.org/officeDocument/2006/relationships/webSettings" Target="webSettings.xml"/><Relationship Id="rId9" Type="http://schemas.openxmlformats.org/officeDocument/2006/relationships/hyperlink" Target="https://www.dropbox.com/sh/yavocz7y2x2g9n5/AAAtjQzFg5T4TQfjNPftV-oH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52</cp:revision>
  <cp:lastPrinted>2016-02-09T14:41:00Z</cp:lastPrinted>
  <dcterms:created xsi:type="dcterms:W3CDTF">2017-09-12T15:00:00Z</dcterms:created>
  <dcterms:modified xsi:type="dcterms:W3CDTF">2017-09-13T09:59:00Z</dcterms:modified>
</cp:coreProperties>
</file>