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180" w:rsidRPr="004D3F5A" w:rsidRDefault="003B3BC6" w:rsidP="003B3BC6">
      <w:pPr>
        <w:pStyle w:val="NoSpacing"/>
        <w:rPr>
          <w:rFonts w:cstheme="minorHAnsi"/>
        </w:rPr>
      </w:pPr>
      <w:r w:rsidRPr="004D3F5A">
        <w:rPr>
          <w:rFonts w:cstheme="minorHAnsi"/>
          <w:b/>
          <w:noProof/>
          <w:lang w:eastAsia="en-GB"/>
        </w:rPr>
        <w:drawing>
          <wp:anchor distT="0" distB="0" distL="114300" distR="114300" simplePos="0" relativeHeight="251660288" behindDoc="1" locked="0" layoutInCell="1" allowOverlap="1" wp14:anchorId="654998D2" wp14:editId="5378978A">
            <wp:simplePos x="0" y="0"/>
            <wp:positionH relativeFrom="column">
              <wp:posOffset>5660390</wp:posOffset>
            </wp:positionH>
            <wp:positionV relativeFrom="paragraph">
              <wp:posOffset>-198120</wp:posOffset>
            </wp:positionV>
            <wp:extent cx="809625" cy="851535"/>
            <wp:effectExtent l="0" t="0" r="9525" b="5715"/>
            <wp:wrapSquare wrapText="bothSides"/>
            <wp:docPr id="2" name="Picture 2" descr="G:\Images &amp; Logos\Branding 2013\Half Moon Logo\Half Moon Logo\Full\JPEG (for emailing)\RGB\half_moon_full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mages &amp; Logos\Branding 2013\Half Moon Logo\Half Moon Logo\Full\JPEG (for emailing)\RGB\half_moon_full_RGB_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851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15D8" w:rsidRPr="004D3F5A">
        <w:rPr>
          <w:rFonts w:cstheme="minorHAnsi"/>
          <w:b/>
        </w:rPr>
        <w:t>Date:</w:t>
      </w:r>
      <w:r w:rsidR="007115D8" w:rsidRPr="004D3F5A">
        <w:rPr>
          <w:rFonts w:cstheme="minorHAnsi"/>
        </w:rPr>
        <w:t xml:space="preserve"> </w:t>
      </w:r>
      <w:r w:rsidR="004D3F5A" w:rsidRPr="004D3F5A">
        <w:rPr>
          <w:rFonts w:cstheme="minorHAnsi"/>
        </w:rPr>
        <w:t>1 April</w:t>
      </w:r>
      <w:r w:rsidR="00C47799" w:rsidRPr="004D3F5A">
        <w:rPr>
          <w:rFonts w:cstheme="minorHAnsi"/>
        </w:rPr>
        <w:t xml:space="preserve"> </w:t>
      </w:r>
      <w:r w:rsidR="00816418" w:rsidRPr="004D3F5A">
        <w:rPr>
          <w:rFonts w:cstheme="minorHAnsi"/>
        </w:rPr>
        <w:t>2017</w:t>
      </w:r>
      <w:r w:rsidR="003C2ABF" w:rsidRPr="004D3F5A">
        <w:rPr>
          <w:rFonts w:cstheme="minorHAnsi"/>
        </w:rPr>
        <w:br/>
      </w:r>
      <w:r w:rsidR="007115D8" w:rsidRPr="004D3F5A">
        <w:rPr>
          <w:rFonts w:cstheme="minorHAnsi"/>
          <w:b/>
        </w:rPr>
        <w:t>Publication:</w:t>
      </w:r>
      <w:r w:rsidR="007115D8" w:rsidRPr="004D3F5A">
        <w:rPr>
          <w:rFonts w:cstheme="minorHAnsi"/>
        </w:rPr>
        <w:t xml:space="preserve"> </w:t>
      </w:r>
      <w:r w:rsidR="00486164" w:rsidRPr="004D3F5A">
        <w:rPr>
          <w:rFonts w:cstheme="minorHAnsi"/>
        </w:rPr>
        <w:t xml:space="preserve"> </w:t>
      </w:r>
      <w:r w:rsidR="004D3F5A" w:rsidRPr="004D3F5A">
        <w:rPr>
          <w:rFonts w:cstheme="minorHAnsi"/>
        </w:rPr>
        <w:t>Docklands and East London Advertiser</w:t>
      </w:r>
    </w:p>
    <w:p w:rsidR="007B5F47" w:rsidRPr="004D3F5A" w:rsidRDefault="00AC0180" w:rsidP="003B3BC6">
      <w:pPr>
        <w:pStyle w:val="NoSpacing"/>
        <w:rPr>
          <w:rFonts w:cstheme="minorHAnsi"/>
        </w:rPr>
      </w:pPr>
      <w:r w:rsidRPr="004D3F5A">
        <w:rPr>
          <w:rFonts w:cstheme="minorHAnsi"/>
          <w:b/>
        </w:rPr>
        <w:t>Section:</w:t>
      </w:r>
      <w:r w:rsidRPr="004D3F5A">
        <w:rPr>
          <w:rFonts w:cstheme="minorHAnsi"/>
        </w:rPr>
        <w:t xml:space="preserve"> </w:t>
      </w:r>
      <w:r w:rsidR="004D3F5A" w:rsidRPr="004D3F5A">
        <w:rPr>
          <w:rFonts w:cstheme="minorHAnsi"/>
        </w:rPr>
        <w:t>Education</w:t>
      </w:r>
      <w:r w:rsidR="003C2ABF" w:rsidRPr="004D3F5A">
        <w:rPr>
          <w:rFonts w:cstheme="minorHAnsi"/>
        </w:rPr>
        <w:br/>
      </w:r>
      <w:r w:rsidR="0043431A" w:rsidRPr="004D3F5A">
        <w:rPr>
          <w:rFonts w:cstheme="minorHAnsi"/>
          <w:b/>
        </w:rPr>
        <w:t>URL:</w:t>
      </w:r>
      <w:r w:rsidR="0043431A" w:rsidRPr="004D3F5A">
        <w:rPr>
          <w:rFonts w:cstheme="minorHAnsi"/>
        </w:rPr>
        <w:t xml:space="preserve"> </w:t>
      </w:r>
      <w:hyperlink r:id="rId7" w:history="1">
        <w:r w:rsidR="004D3F5A" w:rsidRPr="005E051F">
          <w:rPr>
            <w:rStyle w:val="Hyperlink"/>
            <w:rFonts w:cstheme="minorHAnsi"/>
          </w:rPr>
          <w:t>http://www.eastlondonadvertiser.co.uk/news/education/over-the-moon-schoolgirl-emily-kennedy-gets-her-half-moon-theatre-review-in-print-1-4957180</w:t>
        </w:r>
      </w:hyperlink>
      <w:r w:rsidR="004D3F5A">
        <w:rPr>
          <w:rFonts w:cstheme="minorHAnsi"/>
        </w:rPr>
        <w:t xml:space="preserve"> </w:t>
      </w:r>
      <w:bookmarkStart w:id="0" w:name="_GoBack"/>
      <w:bookmarkEnd w:id="0"/>
    </w:p>
    <w:p w:rsidR="00816418" w:rsidRPr="004D3F5A" w:rsidRDefault="00AC0180" w:rsidP="003B3BC6">
      <w:pPr>
        <w:pStyle w:val="NoSpacing"/>
        <w:rPr>
          <w:rFonts w:cstheme="minorHAnsi"/>
        </w:rPr>
      </w:pPr>
      <w:r w:rsidRPr="004D3F5A">
        <w:rPr>
          <w:rFonts w:cstheme="minorHAnsi"/>
        </w:rPr>
        <w:t xml:space="preserve"> </w:t>
      </w:r>
    </w:p>
    <w:p w:rsidR="004D3F5A" w:rsidRPr="004D3F5A" w:rsidRDefault="004D3F5A" w:rsidP="004D3F5A">
      <w:pPr>
        <w:pStyle w:val="Heading1"/>
        <w:shd w:val="clear" w:color="auto" w:fill="FFFFFF"/>
        <w:spacing w:before="75" w:beforeAutospacing="0" w:after="225" w:afterAutospacing="0"/>
        <w:rPr>
          <w:rFonts w:asciiTheme="minorHAnsi" w:hAnsiTheme="minorHAnsi" w:cstheme="minorHAnsi"/>
          <w:b w:val="0"/>
          <w:bCs w:val="0"/>
          <w:color w:val="333333"/>
          <w:sz w:val="45"/>
          <w:szCs w:val="45"/>
        </w:rPr>
      </w:pPr>
      <w:r w:rsidRPr="004D3F5A">
        <w:rPr>
          <w:rFonts w:asciiTheme="minorHAnsi" w:hAnsiTheme="minorHAnsi" w:cstheme="minorHAnsi"/>
          <w:b w:val="0"/>
          <w:bCs w:val="0"/>
          <w:color w:val="333333"/>
          <w:sz w:val="45"/>
          <w:szCs w:val="45"/>
        </w:rPr>
        <w:t>‘Over the moon’ schoolgirl Emily Kennedy gets her Half Moon theatre review in print</w:t>
      </w:r>
    </w:p>
    <w:p w:rsidR="004D3F5A" w:rsidRDefault="004D3F5A" w:rsidP="004D3F5A">
      <w:pPr>
        <w:pStyle w:val="updated"/>
        <w:shd w:val="clear" w:color="auto" w:fill="FFFFFF"/>
        <w:spacing w:before="0" w:beforeAutospacing="0" w:after="150" w:afterAutospacing="0"/>
        <w:rPr>
          <w:rFonts w:asciiTheme="minorHAnsi" w:hAnsiTheme="minorHAnsi" w:cstheme="minorHAnsi"/>
          <w:sz w:val="22"/>
          <w:szCs w:val="22"/>
        </w:rPr>
      </w:pPr>
      <w:r w:rsidRPr="004D3F5A">
        <w:rPr>
          <w:rStyle w:val="Strong"/>
          <w:rFonts w:asciiTheme="minorHAnsi" w:hAnsiTheme="minorHAnsi" w:cstheme="minorHAnsi"/>
          <w:sz w:val="22"/>
          <w:szCs w:val="22"/>
        </w:rPr>
        <w:t>PUBLISHED:</w:t>
      </w:r>
      <w:r w:rsidRPr="004D3F5A">
        <w:rPr>
          <w:rStyle w:val="apple-converted-space"/>
          <w:rFonts w:asciiTheme="minorHAnsi" w:hAnsiTheme="minorHAnsi" w:cstheme="minorHAnsi"/>
          <w:sz w:val="22"/>
          <w:szCs w:val="22"/>
        </w:rPr>
        <w:t> </w:t>
      </w:r>
      <w:r w:rsidRPr="004D3F5A">
        <w:rPr>
          <w:rFonts w:asciiTheme="minorHAnsi" w:hAnsiTheme="minorHAnsi" w:cstheme="minorHAnsi"/>
          <w:sz w:val="22"/>
          <w:szCs w:val="22"/>
        </w:rPr>
        <w:t>07:00 01 April 2017 |</w:t>
      </w:r>
      <w:r w:rsidRPr="004D3F5A">
        <w:rPr>
          <w:rStyle w:val="apple-converted-space"/>
          <w:rFonts w:asciiTheme="minorHAnsi" w:hAnsiTheme="minorHAnsi" w:cstheme="minorHAnsi"/>
          <w:sz w:val="22"/>
          <w:szCs w:val="22"/>
        </w:rPr>
        <w:t> </w:t>
      </w:r>
      <w:r w:rsidRPr="004D3F5A">
        <w:rPr>
          <w:rStyle w:val="Strong"/>
          <w:rFonts w:asciiTheme="minorHAnsi" w:hAnsiTheme="minorHAnsi" w:cstheme="minorHAnsi"/>
          <w:sz w:val="22"/>
          <w:szCs w:val="22"/>
        </w:rPr>
        <w:t>UPDATED:</w:t>
      </w:r>
      <w:r w:rsidRPr="004D3F5A">
        <w:rPr>
          <w:rStyle w:val="apple-converted-space"/>
          <w:rFonts w:asciiTheme="minorHAnsi" w:hAnsiTheme="minorHAnsi" w:cstheme="minorHAnsi"/>
          <w:sz w:val="22"/>
          <w:szCs w:val="22"/>
        </w:rPr>
        <w:t> </w:t>
      </w:r>
      <w:r w:rsidRPr="004D3F5A">
        <w:rPr>
          <w:rFonts w:asciiTheme="minorHAnsi" w:hAnsiTheme="minorHAnsi" w:cstheme="minorHAnsi"/>
          <w:sz w:val="22"/>
          <w:szCs w:val="22"/>
        </w:rPr>
        <w:t>16:18 05 April 2017</w:t>
      </w:r>
    </w:p>
    <w:p w:rsidR="004D3F5A" w:rsidRPr="004D3F5A" w:rsidRDefault="004D3F5A" w:rsidP="004D3F5A">
      <w:pPr>
        <w:pStyle w:val="updated"/>
        <w:shd w:val="clear" w:color="auto" w:fill="FFFFFF"/>
        <w:spacing w:before="0" w:beforeAutospacing="0" w:after="150" w:afterAutospacing="0"/>
        <w:rPr>
          <w:rFonts w:asciiTheme="minorHAnsi" w:hAnsiTheme="minorHAnsi" w:cstheme="minorHAnsi"/>
          <w:sz w:val="22"/>
          <w:szCs w:val="22"/>
        </w:rPr>
      </w:pPr>
      <w:hyperlink r:id="rId8" w:history="1">
        <w:r w:rsidRPr="004D3F5A">
          <w:rPr>
            <w:rStyle w:val="Hyperlink"/>
            <w:rFonts w:asciiTheme="minorHAnsi" w:hAnsiTheme="minorHAnsi" w:cstheme="minorHAnsi"/>
            <w:color w:val="auto"/>
            <w:sz w:val="22"/>
            <w:szCs w:val="22"/>
          </w:rPr>
          <w:t>Mike Brooke</w:t>
        </w:r>
      </w:hyperlink>
    </w:p>
    <w:p w:rsidR="004D3F5A" w:rsidRPr="004D3F5A" w:rsidRDefault="004D3F5A" w:rsidP="004D3F5A">
      <w:pPr>
        <w:shd w:val="clear" w:color="auto" w:fill="FFFFFF"/>
        <w:jc w:val="center"/>
        <w:rPr>
          <w:rFonts w:cstheme="minorHAnsi"/>
        </w:rPr>
      </w:pPr>
      <w:r w:rsidRPr="004D3F5A">
        <w:rPr>
          <w:rFonts w:cstheme="minorHAnsi"/>
          <w:noProof/>
          <w:lang w:eastAsia="en-GB"/>
        </w:rPr>
        <w:drawing>
          <wp:inline distT="0" distB="0" distL="0" distR="0" wp14:anchorId="2B701FE7" wp14:editId="0784B896">
            <wp:extent cx="3996015" cy="2828925"/>
            <wp:effectExtent l="0" t="0" r="5080" b="0"/>
            <wp:docPr id="10" name="Picture 10" descr="Half Moon's production of 'Her' [pictures: Ed Sun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f Moon's production of 'Her' [pictures: Ed Sunm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6015" cy="2828925"/>
                    </a:xfrm>
                    <a:prstGeom prst="rect">
                      <a:avLst/>
                    </a:prstGeom>
                    <a:noFill/>
                    <a:ln>
                      <a:noFill/>
                    </a:ln>
                  </pic:spPr>
                </pic:pic>
              </a:graphicData>
            </a:graphic>
          </wp:inline>
        </w:drawing>
      </w:r>
    </w:p>
    <w:p w:rsidR="004D3F5A" w:rsidRPr="004D3F5A" w:rsidRDefault="004D3F5A" w:rsidP="004D3F5A">
      <w:pPr>
        <w:pStyle w:val="article-image-caption"/>
        <w:shd w:val="clear" w:color="auto" w:fill="FFFFFF"/>
        <w:spacing w:before="0" w:beforeAutospacing="0" w:after="0" w:afterAutospacing="0"/>
        <w:jc w:val="center"/>
        <w:rPr>
          <w:rFonts w:asciiTheme="minorHAnsi" w:hAnsiTheme="minorHAnsi" w:cstheme="minorHAnsi"/>
          <w:i/>
          <w:iCs/>
          <w:sz w:val="22"/>
          <w:szCs w:val="22"/>
        </w:rPr>
      </w:pPr>
      <w:r w:rsidRPr="004D3F5A">
        <w:rPr>
          <w:rFonts w:asciiTheme="minorHAnsi" w:hAnsiTheme="minorHAnsi" w:cstheme="minorHAnsi"/>
          <w:i/>
          <w:iCs/>
          <w:sz w:val="22"/>
          <w:szCs w:val="22"/>
        </w:rPr>
        <w:t>Half Moon's production of 'Her' [pictures: Ed Sunman]</w:t>
      </w:r>
    </w:p>
    <w:p w:rsidR="004D3F5A" w:rsidRPr="004D3F5A" w:rsidRDefault="004D3F5A" w:rsidP="004D3F5A">
      <w:pPr>
        <w:pStyle w:val="Heading2"/>
        <w:shd w:val="clear" w:color="auto" w:fill="FFFFFF"/>
        <w:spacing w:before="150" w:after="150"/>
        <w:rPr>
          <w:rFonts w:asciiTheme="minorHAnsi" w:hAnsiTheme="minorHAnsi" w:cstheme="minorHAnsi"/>
          <w:color w:val="auto"/>
          <w:sz w:val="22"/>
          <w:szCs w:val="22"/>
        </w:rPr>
      </w:pPr>
      <w:r w:rsidRPr="004D3F5A">
        <w:rPr>
          <w:rFonts w:asciiTheme="minorHAnsi" w:hAnsiTheme="minorHAnsi" w:cstheme="minorHAnsi"/>
          <w:b w:val="0"/>
          <w:bCs w:val="0"/>
          <w:color w:val="auto"/>
          <w:sz w:val="22"/>
          <w:szCs w:val="22"/>
        </w:rPr>
        <w:t>Schoolgirl Emily Medina Kennedy dreams of being a theatre critic one day—she’s busy practicing the art of reviewing with visits to east London’s famous Half Moon education theatre.</w:t>
      </w:r>
    </w:p>
    <w:p w:rsidR="004D3F5A" w:rsidRDefault="004D3F5A" w:rsidP="004D3F5A">
      <w:pPr>
        <w:shd w:val="clear" w:color="auto" w:fill="FFFFFF"/>
        <w:jc w:val="center"/>
        <w:rPr>
          <w:rStyle w:val="Emphasis"/>
          <w:rFonts w:cstheme="minorHAnsi"/>
        </w:rPr>
      </w:pPr>
      <w:r w:rsidRPr="004D3F5A">
        <w:rPr>
          <w:rFonts w:cstheme="minorHAnsi"/>
          <w:noProof/>
          <w:lang w:eastAsia="en-GB"/>
        </w:rPr>
        <w:drawing>
          <wp:inline distT="0" distB="0" distL="0" distR="0" wp14:anchorId="7E542B44" wp14:editId="7E0CD3B9">
            <wp:extent cx="3769467" cy="2667000"/>
            <wp:effectExtent l="0" t="0" r="2540" b="0"/>
            <wp:docPr id="4" name="Picture 4" descr="Shala Nyx in the one-woman play '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ala Nyx in the one-woman play 'H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0286" cy="2667580"/>
                    </a:xfrm>
                    <a:prstGeom prst="rect">
                      <a:avLst/>
                    </a:prstGeom>
                    <a:noFill/>
                    <a:ln>
                      <a:noFill/>
                    </a:ln>
                  </pic:spPr>
                </pic:pic>
              </a:graphicData>
            </a:graphic>
          </wp:inline>
        </w:drawing>
      </w:r>
    </w:p>
    <w:p w:rsidR="004D3F5A" w:rsidRPr="004D3F5A" w:rsidRDefault="004D3F5A" w:rsidP="004D3F5A">
      <w:pPr>
        <w:shd w:val="clear" w:color="auto" w:fill="FFFFFF"/>
        <w:jc w:val="center"/>
        <w:rPr>
          <w:rFonts w:cstheme="minorHAnsi"/>
        </w:rPr>
      </w:pPr>
      <w:proofErr w:type="spellStart"/>
      <w:r w:rsidRPr="004D3F5A">
        <w:rPr>
          <w:rStyle w:val="Emphasis"/>
          <w:rFonts w:cstheme="minorHAnsi"/>
        </w:rPr>
        <w:t>Shala</w:t>
      </w:r>
      <w:proofErr w:type="spellEnd"/>
      <w:r w:rsidRPr="004D3F5A">
        <w:rPr>
          <w:rStyle w:val="Emphasis"/>
          <w:rFonts w:cstheme="minorHAnsi"/>
        </w:rPr>
        <w:t xml:space="preserve"> </w:t>
      </w:r>
      <w:proofErr w:type="spellStart"/>
      <w:r w:rsidRPr="004D3F5A">
        <w:rPr>
          <w:rStyle w:val="Emphasis"/>
          <w:rFonts w:cstheme="minorHAnsi"/>
        </w:rPr>
        <w:t>Nyx</w:t>
      </w:r>
      <w:proofErr w:type="spellEnd"/>
      <w:r w:rsidRPr="004D3F5A">
        <w:rPr>
          <w:rStyle w:val="Emphasis"/>
          <w:rFonts w:cstheme="minorHAnsi"/>
        </w:rPr>
        <w:t xml:space="preserve"> in the one-woman </w:t>
      </w:r>
      <w:proofErr w:type="gramStart"/>
      <w:r w:rsidRPr="004D3F5A">
        <w:rPr>
          <w:rStyle w:val="Emphasis"/>
          <w:rFonts w:cstheme="minorHAnsi"/>
        </w:rPr>
        <w:t>play</w:t>
      </w:r>
      <w:proofErr w:type="gramEnd"/>
      <w:r w:rsidRPr="004D3F5A">
        <w:rPr>
          <w:rStyle w:val="Emphasis"/>
          <w:rFonts w:cstheme="minorHAnsi"/>
        </w:rPr>
        <w:t xml:space="preserve"> 'Her'</w:t>
      </w:r>
    </w:p>
    <w:p w:rsidR="004D3F5A" w:rsidRPr="004D3F5A" w:rsidRDefault="004D3F5A" w:rsidP="004D3F5A">
      <w:pPr>
        <w:pStyle w:val="NormalWeb"/>
        <w:shd w:val="clear" w:color="auto" w:fill="FFFFFF"/>
        <w:spacing w:before="192" w:beforeAutospacing="0" w:after="300" w:afterAutospacing="0"/>
        <w:rPr>
          <w:rFonts w:asciiTheme="minorHAnsi" w:hAnsiTheme="minorHAnsi" w:cstheme="minorHAnsi"/>
          <w:sz w:val="22"/>
          <w:szCs w:val="22"/>
        </w:rPr>
      </w:pPr>
      <w:r w:rsidRPr="004D3F5A">
        <w:rPr>
          <w:rFonts w:asciiTheme="minorHAnsi" w:hAnsiTheme="minorHAnsi" w:cstheme="minorHAnsi"/>
          <w:sz w:val="22"/>
          <w:szCs w:val="22"/>
        </w:rPr>
        <w:t xml:space="preserve">The 14-year-old from Poplar went to the </w:t>
      </w:r>
      <w:proofErr w:type="spellStart"/>
      <w:r w:rsidRPr="004D3F5A">
        <w:rPr>
          <w:rFonts w:asciiTheme="minorHAnsi" w:hAnsiTheme="minorHAnsi" w:cstheme="minorHAnsi"/>
          <w:sz w:val="22"/>
          <w:szCs w:val="22"/>
        </w:rPr>
        <w:t>Limehouse</w:t>
      </w:r>
      <w:proofErr w:type="spellEnd"/>
      <w:r w:rsidRPr="004D3F5A">
        <w:rPr>
          <w:rFonts w:asciiTheme="minorHAnsi" w:hAnsiTheme="minorHAnsi" w:cstheme="minorHAnsi"/>
          <w:sz w:val="22"/>
          <w:szCs w:val="22"/>
        </w:rPr>
        <w:t xml:space="preserve"> theatre to see</w:t>
      </w:r>
      <w:r w:rsidRPr="004D3F5A">
        <w:rPr>
          <w:rStyle w:val="apple-converted-space"/>
          <w:rFonts w:asciiTheme="minorHAnsi" w:hAnsiTheme="minorHAnsi" w:cstheme="minorHAnsi"/>
          <w:sz w:val="22"/>
          <w:szCs w:val="22"/>
        </w:rPr>
        <w:t> </w:t>
      </w:r>
      <w:proofErr w:type="gramStart"/>
      <w:r w:rsidRPr="004D3F5A">
        <w:rPr>
          <w:rStyle w:val="Emphasis"/>
          <w:rFonts w:asciiTheme="minorHAnsi" w:hAnsiTheme="minorHAnsi" w:cstheme="minorHAnsi"/>
          <w:sz w:val="22"/>
          <w:szCs w:val="22"/>
        </w:rPr>
        <w:t>Her</w:t>
      </w:r>
      <w:proofErr w:type="gramEnd"/>
      <w:r w:rsidRPr="004D3F5A">
        <w:rPr>
          <w:rFonts w:asciiTheme="minorHAnsi" w:hAnsiTheme="minorHAnsi" w:cstheme="minorHAnsi"/>
          <w:sz w:val="22"/>
          <w:szCs w:val="22"/>
        </w:rPr>
        <w:t xml:space="preserve">, a one-woman play by writer-director Dominic </w:t>
      </w:r>
      <w:proofErr w:type="spellStart"/>
      <w:r w:rsidRPr="004D3F5A">
        <w:rPr>
          <w:rFonts w:asciiTheme="minorHAnsi" w:hAnsiTheme="minorHAnsi" w:cstheme="minorHAnsi"/>
          <w:sz w:val="22"/>
          <w:szCs w:val="22"/>
        </w:rPr>
        <w:t>Hingorani</w:t>
      </w:r>
      <w:proofErr w:type="spellEnd"/>
      <w:r w:rsidRPr="004D3F5A">
        <w:rPr>
          <w:rFonts w:asciiTheme="minorHAnsi" w:hAnsiTheme="minorHAnsi" w:cstheme="minorHAnsi"/>
          <w:sz w:val="22"/>
          <w:szCs w:val="22"/>
        </w:rPr>
        <w:t xml:space="preserve"> with </w:t>
      </w:r>
      <w:proofErr w:type="spellStart"/>
      <w:r w:rsidRPr="004D3F5A">
        <w:rPr>
          <w:rFonts w:asciiTheme="minorHAnsi" w:hAnsiTheme="minorHAnsi" w:cstheme="minorHAnsi"/>
          <w:sz w:val="22"/>
          <w:szCs w:val="22"/>
        </w:rPr>
        <w:t>Shala</w:t>
      </w:r>
      <w:proofErr w:type="spellEnd"/>
      <w:r w:rsidRPr="004D3F5A">
        <w:rPr>
          <w:rFonts w:asciiTheme="minorHAnsi" w:hAnsiTheme="minorHAnsi" w:cstheme="minorHAnsi"/>
          <w:sz w:val="22"/>
          <w:szCs w:val="22"/>
        </w:rPr>
        <w:t xml:space="preserve"> </w:t>
      </w:r>
      <w:proofErr w:type="spellStart"/>
      <w:r w:rsidRPr="004D3F5A">
        <w:rPr>
          <w:rFonts w:asciiTheme="minorHAnsi" w:hAnsiTheme="minorHAnsi" w:cstheme="minorHAnsi"/>
          <w:sz w:val="22"/>
          <w:szCs w:val="22"/>
        </w:rPr>
        <w:t>Nyx</w:t>
      </w:r>
      <w:proofErr w:type="spellEnd"/>
      <w:r w:rsidRPr="004D3F5A">
        <w:rPr>
          <w:rFonts w:asciiTheme="minorHAnsi" w:hAnsiTheme="minorHAnsi" w:cstheme="minorHAnsi"/>
          <w:sz w:val="22"/>
          <w:szCs w:val="22"/>
        </w:rPr>
        <w:t xml:space="preserve"> on stage in conversation with her pre-recorded self.</w:t>
      </w:r>
    </w:p>
    <w:p w:rsidR="004D3F5A" w:rsidRPr="004D3F5A" w:rsidRDefault="004D3F5A" w:rsidP="004D3F5A">
      <w:pPr>
        <w:pStyle w:val="NormalWeb"/>
        <w:shd w:val="clear" w:color="auto" w:fill="FFFFFF"/>
        <w:spacing w:before="192" w:beforeAutospacing="0" w:after="300" w:afterAutospacing="0"/>
        <w:rPr>
          <w:rFonts w:asciiTheme="minorHAnsi" w:hAnsiTheme="minorHAnsi" w:cstheme="minorHAnsi"/>
          <w:sz w:val="22"/>
          <w:szCs w:val="22"/>
        </w:rPr>
      </w:pPr>
      <w:r w:rsidRPr="004D3F5A">
        <w:rPr>
          <w:rFonts w:asciiTheme="minorHAnsi" w:hAnsiTheme="minorHAnsi" w:cstheme="minorHAnsi"/>
          <w:sz w:val="22"/>
          <w:szCs w:val="22"/>
        </w:rPr>
        <w:lastRenderedPageBreak/>
        <w:t>“I’ve always loved going to the theatre since I was a toddler,” Emily tells the</w:t>
      </w:r>
      <w:r w:rsidRPr="004D3F5A">
        <w:rPr>
          <w:rStyle w:val="apple-converted-space"/>
          <w:rFonts w:asciiTheme="minorHAnsi" w:hAnsiTheme="minorHAnsi" w:cstheme="minorHAnsi"/>
          <w:sz w:val="22"/>
          <w:szCs w:val="22"/>
        </w:rPr>
        <w:t> </w:t>
      </w:r>
      <w:r w:rsidRPr="004D3F5A">
        <w:rPr>
          <w:rStyle w:val="Emphasis"/>
          <w:rFonts w:asciiTheme="minorHAnsi" w:hAnsiTheme="minorHAnsi" w:cstheme="minorHAnsi"/>
          <w:sz w:val="22"/>
          <w:szCs w:val="22"/>
        </w:rPr>
        <w:t>East London Advertiser</w:t>
      </w:r>
      <w:r w:rsidRPr="004D3F5A">
        <w:rPr>
          <w:rFonts w:asciiTheme="minorHAnsi" w:hAnsiTheme="minorHAnsi" w:cstheme="minorHAnsi"/>
          <w:sz w:val="22"/>
          <w:szCs w:val="22"/>
        </w:rPr>
        <w:t>. “I saw the programme at the Half Moon for the new season of plays and thought I’d ‘have a go’ at writing a review.”</w:t>
      </w:r>
    </w:p>
    <w:p w:rsidR="004D3F5A" w:rsidRPr="004D3F5A" w:rsidRDefault="004D3F5A" w:rsidP="004D3F5A">
      <w:pPr>
        <w:pStyle w:val="NormalWeb"/>
        <w:shd w:val="clear" w:color="auto" w:fill="FFFFFF"/>
        <w:spacing w:before="192" w:beforeAutospacing="0" w:after="300" w:afterAutospacing="0"/>
        <w:rPr>
          <w:rFonts w:asciiTheme="minorHAnsi" w:hAnsiTheme="minorHAnsi" w:cstheme="minorHAnsi"/>
          <w:sz w:val="22"/>
          <w:szCs w:val="22"/>
        </w:rPr>
      </w:pPr>
      <w:r w:rsidRPr="004D3F5A">
        <w:rPr>
          <w:rFonts w:asciiTheme="minorHAnsi" w:hAnsiTheme="minorHAnsi" w:cstheme="minorHAnsi"/>
          <w:sz w:val="22"/>
          <w:szCs w:val="22"/>
        </w:rPr>
        <w:t>We’re happy to oblige—here’s what Emily writes about</w:t>
      </w:r>
      <w:r w:rsidRPr="004D3F5A">
        <w:rPr>
          <w:rStyle w:val="apple-converted-space"/>
          <w:rFonts w:asciiTheme="minorHAnsi" w:hAnsiTheme="minorHAnsi" w:cstheme="minorHAnsi"/>
          <w:sz w:val="22"/>
          <w:szCs w:val="22"/>
        </w:rPr>
        <w:t> </w:t>
      </w:r>
      <w:proofErr w:type="gramStart"/>
      <w:r w:rsidRPr="004D3F5A">
        <w:rPr>
          <w:rStyle w:val="Emphasis"/>
          <w:rFonts w:asciiTheme="minorHAnsi" w:hAnsiTheme="minorHAnsi" w:cstheme="minorHAnsi"/>
          <w:sz w:val="22"/>
          <w:szCs w:val="22"/>
        </w:rPr>
        <w:t>Her</w:t>
      </w:r>
      <w:proofErr w:type="gramEnd"/>
      <w:r w:rsidRPr="004D3F5A">
        <w:rPr>
          <w:rFonts w:asciiTheme="minorHAnsi" w:hAnsiTheme="minorHAnsi" w:cstheme="minorHAnsi"/>
          <w:sz w:val="22"/>
          <w:szCs w:val="22"/>
        </w:rPr>
        <w:t>:</w:t>
      </w:r>
    </w:p>
    <w:p w:rsidR="004D3F5A" w:rsidRPr="004D3F5A" w:rsidRDefault="004D3F5A" w:rsidP="004D3F5A">
      <w:pPr>
        <w:pStyle w:val="NormalWeb"/>
        <w:shd w:val="clear" w:color="auto" w:fill="FFFFFF"/>
        <w:spacing w:before="192" w:beforeAutospacing="0" w:after="300" w:afterAutospacing="0"/>
        <w:rPr>
          <w:rFonts w:asciiTheme="minorHAnsi" w:hAnsiTheme="minorHAnsi" w:cstheme="minorHAnsi"/>
          <w:sz w:val="22"/>
          <w:szCs w:val="22"/>
        </w:rPr>
      </w:pPr>
      <w:r w:rsidRPr="004D3F5A">
        <w:rPr>
          <w:rStyle w:val="Emphasis"/>
          <w:rFonts w:asciiTheme="minorHAnsi" w:hAnsiTheme="minorHAnsi" w:cstheme="minorHAnsi"/>
          <w:sz w:val="22"/>
          <w:szCs w:val="22"/>
        </w:rPr>
        <w:t>A typical London teenage girl arrives home to see that her house is gone, her family is missing and she has nowhere to go—she is a victim of war.</w:t>
      </w:r>
    </w:p>
    <w:p w:rsidR="004D3F5A" w:rsidRDefault="004D3F5A" w:rsidP="004D3F5A">
      <w:pPr>
        <w:shd w:val="clear" w:color="auto" w:fill="FFFFFF"/>
        <w:jc w:val="center"/>
        <w:rPr>
          <w:rStyle w:val="Emphasis"/>
          <w:rFonts w:cstheme="minorHAnsi"/>
        </w:rPr>
      </w:pPr>
      <w:r w:rsidRPr="004D3F5A">
        <w:rPr>
          <w:rFonts w:cstheme="minorHAnsi"/>
          <w:noProof/>
          <w:lang w:eastAsia="en-GB"/>
        </w:rPr>
        <w:drawing>
          <wp:inline distT="0" distB="0" distL="0" distR="0" wp14:anchorId="1DD32CD8" wp14:editId="496C12BD">
            <wp:extent cx="3688693" cy="2609850"/>
            <wp:effectExtent l="0" t="0" r="7620" b="0"/>
            <wp:docPr id="3" name="Picture 3" descr="Writer-director Dominic Hingorani's play 'Her' set in a war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riter-director Dominic Hingorani's play 'Her' set in a war zo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2195" cy="2612327"/>
                    </a:xfrm>
                    <a:prstGeom prst="rect">
                      <a:avLst/>
                    </a:prstGeom>
                    <a:noFill/>
                    <a:ln>
                      <a:noFill/>
                    </a:ln>
                  </pic:spPr>
                </pic:pic>
              </a:graphicData>
            </a:graphic>
          </wp:inline>
        </w:drawing>
      </w:r>
    </w:p>
    <w:p w:rsidR="004D3F5A" w:rsidRPr="004D3F5A" w:rsidRDefault="004D3F5A" w:rsidP="004D3F5A">
      <w:pPr>
        <w:shd w:val="clear" w:color="auto" w:fill="FFFFFF"/>
        <w:jc w:val="center"/>
        <w:rPr>
          <w:rFonts w:cstheme="minorHAnsi"/>
        </w:rPr>
      </w:pPr>
      <w:r w:rsidRPr="004D3F5A">
        <w:rPr>
          <w:rStyle w:val="Emphasis"/>
          <w:rFonts w:cstheme="minorHAnsi"/>
        </w:rPr>
        <w:t xml:space="preserve">Writer-director Dominic </w:t>
      </w:r>
      <w:proofErr w:type="spellStart"/>
      <w:r w:rsidRPr="004D3F5A">
        <w:rPr>
          <w:rStyle w:val="Emphasis"/>
          <w:rFonts w:cstheme="minorHAnsi"/>
        </w:rPr>
        <w:t>Hingorani's</w:t>
      </w:r>
      <w:proofErr w:type="spellEnd"/>
      <w:r w:rsidRPr="004D3F5A">
        <w:rPr>
          <w:rStyle w:val="Emphasis"/>
          <w:rFonts w:cstheme="minorHAnsi"/>
        </w:rPr>
        <w:t xml:space="preserve"> play 'Her' set in a war zone</w:t>
      </w:r>
    </w:p>
    <w:p w:rsidR="004D3F5A" w:rsidRPr="004D3F5A" w:rsidRDefault="004D3F5A" w:rsidP="004D3F5A">
      <w:pPr>
        <w:pStyle w:val="NormalWeb"/>
        <w:shd w:val="clear" w:color="auto" w:fill="FFFFFF"/>
        <w:spacing w:before="192" w:beforeAutospacing="0" w:after="300" w:afterAutospacing="0"/>
        <w:rPr>
          <w:rFonts w:asciiTheme="minorHAnsi" w:hAnsiTheme="minorHAnsi" w:cstheme="minorHAnsi"/>
          <w:sz w:val="22"/>
          <w:szCs w:val="22"/>
        </w:rPr>
      </w:pPr>
      <w:r w:rsidRPr="004D3F5A">
        <w:rPr>
          <w:rStyle w:val="Emphasis"/>
          <w:rFonts w:asciiTheme="minorHAnsi" w:hAnsiTheme="minorHAnsi" w:cstheme="minorHAnsi"/>
          <w:sz w:val="22"/>
          <w:szCs w:val="22"/>
        </w:rPr>
        <w:t>“</w:t>
      </w:r>
      <w:proofErr w:type="spellStart"/>
      <w:r w:rsidRPr="004D3F5A">
        <w:rPr>
          <w:rStyle w:val="Emphasis"/>
          <w:rFonts w:asciiTheme="minorHAnsi" w:hAnsiTheme="minorHAnsi" w:cstheme="minorHAnsi"/>
          <w:sz w:val="22"/>
          <w:szCs w:val="22"/>
        </w:rPr>
        <w:t>Shala</w:t>
      </w:r>
      <w:proofErr w:type="spellEnd"/>
      <w:r w:rsidRPr="004D3F5A">
        <w:rPr>
          <w:rStyle w:val="Emphasis"/>
          <w:rFonts w:asciiTheme="minorHAnsi" w:hAnsiTheme="minorHAnsi" w:cstheme="minorHAnsi"/>
          <w:sz w:val="22"/>
          <w:szCs w:val="22"/>
        </w:rPr>
        <w:t xml:space="preserve"> </w:t>
      </w:r>
      <w:proofErr w:type="spellStart"/>
      <w:r w:rsidRPr="004D3F5A">
        <w:rPr>
          <w:rStyle w:val="Emphasis"/>
          <w:rFonts w:asciiTheme="minorHAnsi" w:hAnsiTheme="minorHAnsi" w:cstheme="minorHAnsi"/>
          <w:sz w:val="22"/>
          <w:szCs w:val="22"/>
        </w:rPr>
        <w:t>Nyx</w:t>
      </w:r>
      <w:proofErr w:type="spellEnd"/>
      <w:r w:rsidRPr="004D3F5A">
        <w:rPr>
          <w:rStyle w:val="Emphasis"/>
          <w:rFonts w:asciiTheme="minorHAnsi" w:hAnsiTheme="minorHAnsi" w:cstheme="minorHAnsi"/>
          <w:sz w:val="22"/>
          <w:szCs w:val="22"/>
        </w:rPr>
        <w:t xml:space="preserve"> goes through the different personas of women trapped in conflict, portrayed using digital projections, film and live action.</w:t>
      </w:r>
    </w:p>
    <w:p w:rsidR="004D3F5A" w:rsidRPr="004D3F5A" w:rsidRDefault="004D3F5A" w:rsidP="004D3F5A">
      <w:pPr>
        <w:pStyle w:val="NormalWeb"/>
        <w:shd w:val="clear" w:color="auto" w:fill="FFFFFF"/>
        <w:spacing w:before="192" w:beforeAutospacing="0" w:after="300" w:afterAutospacing="0"/>
        <w:rPr>
          <w:rFonts w:asciiTheme="minorHAnsi" w:hAnsiTheme="minorHAnsi" w:cstheme="minorHAnsi"/>
          <w:sz w:val="22"/>
          <w:szCs w:val="22"/>
        </w:rPr>
      </w:pPr>
      <w:r w:rsidRPr="004D3F5A">
        <w:rPr>
          <w:rStyle w:val="Emphasis"/>
          <w:rFonts w:asciiTheme="minorHAnsi" w:hAnsiTheme="minorHAnsi" w:cstheme="minorHAnsi"/>
          <w:sz w:val="22"/>
          <w:szCs w:val="22"/>
        </w:rPr>
        <w:t>Blurring the line between ‘real’ and ‘virtual’, the production contrasted how in the past, ‘virtual’ conflict appeared to us. However, as war approaches, Western society finds itself closer to chaos than we had expected.</w:t>
      </w:r>
    </w:p>
    <w:p w:rsidR="004D3F5A" w:rsidRPr="004D3F5A" w:rsidRDefault="004D3F5A" w:rsidP="004D3F5A">
      <w:pPr>
        <w:pStyle w:val="NormalWeb"/>
        <w:shd w:val="clear" w:color="auto" w:fill="FFFFFF"/>
        <w:spacing w:before="192" w:beforeAutospacing="0" w:after="300" w:afterAutospacing="0"/>
        <w:rPr>
          <w:rFonts w:asciiTheme="minorHAnsi" w:hAnsiTheme="minorHAnsi" w:cstheme="minorHAnsi"/>
          <w:sz w:val="22"/>
          <w:szCs w:val="22"/>
        </w:rPr>
      </w:pPr>
      <w:r w:rsidRPr="004D3F5A">
        <w:rPr>
          <w:rStyle w:val="Emphasis"/>
          <w:rFonts w:asciiTheme="minorHAnsi" w:hAnsiTheme="minorHAnsi" w:cstheme="minorHAnsi"/>
          <w:sz w:val="22"/>
          <w:szCs w:val="22"/>
        </w:rPr>
        <w:t>Imaginatively, the Brolly team projected pre-recorded footage onto a moveable set, creating a visual intensity synchronised with the thought-provoking performance.</w:t>
      </w:r>
    </w:p>
    <w:p w:rsidR="004D3F5A" w:rsidRPr="004D3F5A" w:rsidRDefault="004D3F5A" w:rsidP="004D3F5A">
      <w:pPr>
        <w:pStyle w:val="NormalWeb"/>
        <w:shd w:val="clear" w:color="auto" w:fill="FFFFFF"/>
        <w:spacing w:before="192" w:beforeAutospacing="0" w:after="300" w:afterAutospacing="0"/>
        <w:rPr>
          <w:rFonts w:asciiTheme="minorHAnsi" w:hAnsiTheme="minorHAnsi" w:cstheme="minorHAnsi"/>
          <w:sz w:val="22"/>
          <w:szCs w:val="22"/>
        </w:rPr>
      </w:pPr>
      <w:r w:rsidRPr="004D3F5A">
        <w:rPr>
          <w:rStyle w:val="Emphasis"/>
          <w:rFonts w:asciiTheme="minorHAnsi" w:hAnsiTheme="minorHAnsi" w:cstheme="minorHAnsi"/>
          <w:sz w:val="22"/>
          <w:szCs w:val="22"/>
        </w:rPr>
        <w:t>The play tackled issues such as gender discrimination, religious hatred, terrorism and immigration, particularly targeting young people.</w:t>
      </w:r>
    </w:p>
    <w:p w:rsidR="004D3F5A" w:rsidRPr="004D3F5A" w:rsidRDefault="004D3F5A" w:rsidP="004D3F5A">
      <w:pPr>
        <w:pStyle w:val="NormalWeb"/>
        <w:shd w:val="clear" w:color="auto" w:fill="FFFFFF"/>
        <w:spacing w:before="192" w:beforeAutospacing="0" w:after="300" w:afterAutospacing="0"/>
        <w:rPr>
          <w:rFonts w:asciiTheme="minorHAnsi" w:hAnsiTheme="minorHAnsi" w:cstheme="minorHAnsi"/>
          <w:sz w:val="22"/>
          <w:szCs w:val="22"/>
        </w:rPr>
      </w:pPr>
      <w:r w:rsidRPr="004D3F5A">
        <w:rPr>
          <w:rStyle w:val="Emphasis"/>
          <w:rFonts w:asciiTheme="minorHAnsi" w:hAnsiTheme="minorHAnsi" w:cstheme="minorHAnsi"/>
          <w:sz w:val="22"/>
          <w:szCs w:val="22"/>
        </w:rPr>
        <w:t>Brolly Productions prompted the audience at an after show Q&amp;A to discuss the play’s issues and handed out contact details for organisations such as Amnesty International and War Child. —Emily Kennedy.</w:t>
      </w:r>
    </w:p>
    <w:p w:rsidR="004D3F5A" w:rsidRPr="004D3F5A" w:rsidRDefault="004D3F5A" w:rsidP="004D3F5A">
      <w:pPr>
        <w:pStyle w:val="NormalWeb"/>
        <w:shd w:val="clear" w:color="auto" w:fill="FFFFFF"/>
        <w:spacing w:before="192" w:beforeAutospacing="0" w:after="300" w:afterAutospacing="0"/>
        <w:rPr>
          <w:rFonts w:asciiTheme="minorHAnsi" w:hAnsiTheme="minorHAnsi" w:cstheme="minorHAnsi"/>
          <w:sz w:val="22"/>
          <w:szCs w:val="22"/>
        </w:rPr>
      </w:pPr>
      <w:r w:rsidRPr="004D3F5A">
        <w:rPr>
          <w:rFonts w:asciiTheme="minorHAnsi" w:hAnsiTheme="minorHAnsi" w:cstheme="minorHAnsi"/>
          <w:sz w:val="22"/>
          <w:szCs w:val="22"/>
        </w:rPr>
        <w:t xml:space="preserve">The play with </w:t>
      </w:r>
      <w:proofErr w:type="spellStart"/>
      <w:r w:rsidRPr="004D3F5A">
        <w:rPr>
          <w:rFonts w:asciiTheme="minorHAnsi" w:hAnsiTheme="minorHAnsi" w:cstheme="minorHAnsi"/>
          <w:sz w:val="22"/>
          <w:szCs w:val="22"/>
        </w:rPr>
        <w:t>Shala</w:t>
      </w:r>
      <w:proofErr w:type="spellEnd"/>
      <w:r w:rsidRPr="004D3F5A">
        <w:rPr>
          <w:rFonts w:asciiTheme="minorHAnsi" w:hAnsiTheme="minorHAnsi" w:cstheme="minorHAnsi"/>
          <w:sz w:val="22"/>
          <w:szCs w:val="22"/>
        </w:rPr>
        <w:t xml:space="preserve"> </w:t>
      </w:r>
      <w:proofErr w:type="spellStart"/>
      <w:r w:rsidRPr="004D3F5A">
        <w:rPr>
          <w:rFonts w:asciiTheme="minorHAnsi" w:hAnsiTheme="minorHAnsi" w:cstheme="minorHAnsi"/>
          <w:sz w:val="22"/>
          <w:szCs w:val="22"/>
        </w:rPr>
        <w:t>Nyx</w:t>
      </w:r>
      <w:proofErr w:type="spellEnd"/>
      <w:r w:rsidRPr="004D3F5A">
        <w:rPr>
          <w:rFonts w:asciiTheme="minorHAnsi" w:hAnsiTheme="minorHAnsi" w:cstheme="minorHAnsi"/>
          <w:sz w:val="22"/>
          <w:szCs w:val="22"/>
        </w:rPr>
        <w:t xml:space="preserve"> at the</w:t>
      </w:r>
      <w:r w:rsidRPr="004D3F5A">
        <w:rPr>
          <w:rStyle w:val="apple-converted-space"/>
          <w:rFonts w:asciiTheme="minorHAnsi" w:hAnsiTheme="minorHAnsi" w:cstheme="minorHAnsi"/>
          <w:sz w:val="22"/>
          <w:szCs w:val="22"/>
        </w:rPr>
        <w:t> </w:t>
      </w:r>
      <w:hyperlink r:id="rId12" w:tgtFrame="_blank" w:history="1">
        <w:r w:rsidRPr="004D3F5A">
          <w:rPr>
            <w:rStyle w:val="Hyperlink"/>
            <w:rFonts w:asciiTheme="minorHAnsi" w:hAnsiTheme="minorHAnsi" w:cstheme="minorHAnsi"/>
            <w:color w:val="auto"/>
            <w:sz w:val="22"/>
            <w:szCs w:val="22"/>
          </w:rPr>
          <w:t>Half Moon</w:t>
        </w:r>
        <w:r w:rsidRPr="004D3F5A">
          <w:rPr>
            <w:rStyle w:val="apple-converted-space"/>
            <w:rFonts w:asciiTheme="minorHAnsi" w:hAnsiTheme="minorHAnsi" w:cstheme="minorHAnsi"/>
            <w:sz w:val="22"/>
            <w:szCs w:val="22"/>
          </w:rPr>
          <w:t> </w:t>
        </w:r>
      </w:hyperlink>
      <w:r w:rsidRPr="004D3F5A">
        <w:rPr>
          <w:rFonts w:asciiTheme="minorHAnsi" w:hAnsiTheme="minorHAnsi" w:cstheme="minorHAnsi"/>
          <w:sz w:val="22"/>
          <w:szCs w:val="22"/>
        </w:rPr>
        <w:t xml:space="preserve">in White Horse Road, </w:t>
      </w:r>
      <w:proofErr w:type="spellStart"/>
      <w:r w:rsidRPr="004D3F5A">
        <w:rPr>
          <w:rFonts w:asciiTheme="minorHAnsi" w:hAnsiTheme="minorHAnsi" w:cstheme="minorHAnsi"/>
          <w:sz w:val="22"/>
          <w:szCs w:val="22"/>
        </w:rPr>
        <w:t>Limehouse</w:t>
      </w:r>
      <w:proofErr w:type="spellEnd"/>
      <w:r w:rsidRPr="004D3F5A">
        <w:rPr>
          <w:rFonts w:asciiTheme="minorHAnsi" w:hAnsiTheme="minorHAnsi" w:cstheme="minorHAnsi"/>
          <w:sz w:val="22"/>
          <w:szCs w:val="22"/>
        </w:rPr>
        <w:t>, has since gone on tour, but the theatre is negotiating for its return to east London next year.</w:t>
      </w:r>
    </w:p>
    <w:p w:rsidR="00C47799" w:rsidRPr="004D3F5A" w:rsidRDefault="00C47799" w:rsidP="003B3BC6">
      <w:pPr>
        <w:pStyle w:val="NoSpacing"/>
        <w:rPr>
          <w:rFonts w:cstheme="minorHAnsi"/>
        </w:rPr>
      </w:pPr>
    </w:p>
    <w:p w:rsidR="00C47799" w:rsidRPr="004D3F5A" w:rsidRDefault="00C47799" w:rsidP="00C47799">
      <w:pPr>
        <w:pStyle w:val="NoSpacing"/>
        <w:jc w:val="center"/>
        <w:rPr>
          <w:rFonts w:cstheme="minorHAnsi"/>
        </w:rPr>
      </w:pPr>
    </w:p>
    <w:p w:rsidR="00B55A16" w:rsidRPr="004D3F5A" w:rsidRDefault="00B55A16" w:rsidP="003B3BC6">
      <w:pPr>
        <w:pStyle w:val="NoSpacing"/>
        <w:rPr>
          <w:rFonts w:cstheme="minorHAnsi"/>
        </w:rPr>
      </w:pPr>
    </w:p>
    <w:sectPr w:rsidR="00B55A16" w:rsidRPr="004D3F5A" w:rsidSect="003B3BC6">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74CC"/>
    <w:multiLevelType w:val="multilevel"/>
    <w:tmpl w:val="2F4C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283B44"/>
    <w:multiLevelType w:val="multilevel"/>
    <w:tmpl w:val="AC56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759"/>
    <w:rsid w:val="000021F1"/>
    <w:rsid w:val="00035917"/>
    <w:rsid w:val="00046357"/>
    <w:rsid w:val="00052BD6"/>
    <w:rsid w:val="00055DB0"/>
    <w:rsid w:val="00081434"/>
    <w:rsid w:val="00093877"/>
    <w:rsid w:val="000B4470"/>
    <w:rsid w:val="000D6519"/>
    <w:rsid w:val="000E4281"/>
    <w:rsid w:val="0010442A"/>
    <w:rsid w:val="00177EA1"/>
    <w:rsid w:val="00186DB6"/>
    <w:rsid w:val="001B07E1"/>
    <w:rsid w:val="001B174D"/>
    <w:rsid w:val="001B4EC1"/>
    <w:rsid w:val="00243645"/>
    <w:rsid w:val="00264EEF"/>
    <w:rsid w:val="0028272C"/>
    <w:rsid w:val="002B4A6D"/>
    <w:rsid w:val="00350B6B"/>
    <w:rsid w:val="00397CDC"/>
    <w:rsid w:val="003A30F0"/>
    <w:rsid w:val="003B3BC6"/>
    <w:rsid w:val="003C03AD"/>
    <w:rsid w:val="003C2ABF"/>
    <w:rsid w:val="003C363E"/>
    <w:rsid w:val="003F6CA8"/>
    <w:rsid w:val="004076E9"/>
    <w:rsid w:val="0043431A"/>
    <w:rsid w:val="00473F40"/>
    <w:rsid w:val="00486164"/>
    <w:rsid w:val="004A449B"/>
    <w:rsid w:val="004C40F4"/>
    <w:rsid w:val="004C4214"/>
    <w:rsid w:val="004D018F"/>
    <w:rsid w:val="004D3F5A"/>
    <w:rsid w:val="004E650F"/>
    <w:rsid w:val="004F776F"/>
    <w:rsid w:val="00510411"/>
    <w:rsid w:val="00574245"/>
    <w:rsid w:val="005A74E9"/>
    <w:rsid w:val="005C3CA3"/>
    <w:rsid w:val="005C5C9F"/>
    <w:rsid w:val="006024A2"/>
    <w:rsid w:val="006038DA"/>
    <w:rsid w:val="00611CF4"/>
    <w:rsid w:val="00622CB5"/>
    <w:rsid w:val="00642658"/>
    <w:rsid w:val="006567B7"/>
    <w:rsid w:val="00693AA5"/>
    <w:rsid w:val="006A0F9D"/>
    <w:rsid w:val="006D388B"/>
    <w:rsid w:val="006E2B0E"/>
    <w:rsid w:val="00702BF8"/>
    <w:rsid w:val="007115D8"/>
    <w:rsid w:val="007142D5"/>
    <w:rsid w:val="00733AD4"/>
    <w:rsid w:val="00770453"/>
    <w:rsid w:val="007822DC"/>
    <w:rsid w:val="007977BF"/>
    <w:rsid w:val="007B5F47"/>
    <w:rsid w:val="007E208B"/>
    <w:rsid w:val="00802155"/>
    <w:rsid w:val="00816418"/>
    <w:rsid w:val="008620F9"/>
    <w:rsid w:val="008976AF"/>
    <w:rsid w:val="008C57BB"/>
    <w:rsid w:val="008F65A7"/>
    <w:rsid w:val="008F7E9D"/>
    <w:rsid w:val="00907FF5"/>
    <w:rsid w:val="00935545"/>
    <w:rsid w:val="0094244D"/>
    <w:rsid w:val="00942DBA"/>
    <w:rsid w:val="00961449"/>
    <w:rsid w:val="0096700A"/>
    <w:rsid w:val="0096729B"/>
    <w:rsid w:val="00974F0E"/>
    <w:rsid w:val="00975388"/>
    <w:rsid w:val="009760AF"/>
    <w:rsid w:val="009A2A37"/>
    <w:rsid w:val="009D4FDC"/>
    <w:rsid w:val="009E4934"/>
    <w:rsid w:val="00A00A0D"/>
    <w:rsid w:val="00A56C3F"/>
    <w:rsid w:val="00A57A81"/>
    <w:rsid w:val="00A85198"/>
    <w:rsid w:val="00AC0180"/>
    <w:rsid w:val="00AC51C4"/>
    <w:rsid w:val="00AC5A85"/>
    <w:rsid w:val="00AD32F9"/>
    <w:rsid w:val="00B057D7"/>
    <w:rsid w:val="00B20F79"/>
    <w:rsid w:val="00B44DDA"/>
    <w:rsid w:val="00B4617D"/>
    <w:rsid w:val="00B50F0D"/>
    <w:rsid w:val="00B54D8F"/>
    <w:rsid w:val="00B55813"/>
    <w:rsid w:val="00B55A16"/>
    <w:rsid w:val="00B61BD0"/>
    <w:rsid w:val="00B70732"/>
    <w:rsid w:val="00B9218B"/>
    <w:rsid w:val="00BA0411"/>
    <w:rsid w:val="00C1345E"/>
    <w:rsid w:val="00C30140"/>
    <w:rsid w:val="00C47799"/>
    <w:rsid w:val="00C50A5C"/>
    <w:rsid w:val="00C61FA1"/>
    <w:rsid w:val="00C74323"/>
    <w:rsid w:val="00C85933"/>
    <w:rsid w:val="00CB1A66"/>
    <w:rsid w:val="00D06E62"/>
    <w:rsid w:val="00D17A13"/>
    <w:rsid w:val="00D52F63"/>
    <w:rsid w:val="00D609A7"/>
    <w:rsid w:val="00D83F99"/>
    <w:rsid w:val="00DB5F60"/>
    <w:rsid w:val="00DB6044"/>
    <w:rsid w:val="00DC3D64"/>
    <w:rsid w:val="00DF314F"/>
    <w:rsid w:val="00E03C4A"/>
    <w:rsid w:val="00E42E14"/>
    <w:rsid w:val="00E478D1"/>
    <w:rsid w:val="00E6242E"/>
    <w:rsid w:val="00E669B8"/>
    <w:rsid w:val="00E7157A"/>
    <w:rsid w:val="00E95759"/>
    <w:rsid w:val="00EB07D3"/>
    <w:rsid w:val="00EC3AD9"/>
    <w:rsid w:val="00EF572F"/>
    <w:rsid w:val="00F125E8"/>
    <w:rsid w:val="00F16894"/>
    <w:rsid w:val="00F24379"/>
    <w:rsid w:val="00F330F6"/>
    <w:rsid w:val="00F37D8D"/>
    <w:rsid w:val="00F451E0"/>
    <w:rsid w:val="00FB73A8"/>
    <w:rsid w:val="00FF3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5D8"/>
  </w:style>
  <w:style w:type="paragraph" w:styleId="Heading1">
    <w:name w:val="heading 1"/>
    <w:basedOn w:val="Normal"/>
    <w:link w:val="Heading1Char"/>
    <w:uiPriority w:val="9"/>
    <w:qFormat/>
    <w:rsid w:val="004076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0814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0E42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5A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5A1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759"/>
    <w:rPr>
      <w:rFonts w:ascii="Tahoma" w:hAnsi="Tahoma" w:cs="Tahoma"/>
      <w:sz w:val="16"/>
      <w:szCs w:val="16"/>
    </w:rPr>
  </w:style>
  <w:style w:type="character" w:customStyle="1" w:styleId="Heading1Char">
    <w:name w:val="Heading 1 Char"/>
    <w:basedOn w:val="DefaultParagraphFont"/>
    <w:link w:val="Heading1"/>
    <w:uiPriority w:val="9"/>
    <w:rsid w:val="004076E9"/>
    <w:rPr>
      <w:rFonts w:ascii="Times New Roman" w:eastAsia="Times New Roman" w:hAnsi="Times New Roman" w:cs="Times New Roman"/>
      <w:b/>
      <w:bCs/>
      <w:kern w:val="36"/>
      <w:sz w:val="48"/>
      <w:szCs w:val="48"/>
      <w:lang w:eastAsia="en-GB"/>
    </w:rPr>
  </w:style>
  <w:style w:type="character" w:customStyle="1" w:styleId="entry-date">
    <w:name w:val="entry-date"/>
    <w:basedOn w:val="DefaultParagraphFont"/>
    <w:rsid w:val="004076E9"/>
  </w:style>
  <w:style w:type="character" w:styleId="Hyperlink">
    <w:name w:val="Hyperlink"/>
    <w:basedOn w:val="DefaultParagraphFont"/>
    <w:uiPriority w:val="99"/>
    <w:unhideWhenUsed/>
    <w:rsid w:val="004076E9"/>
    <w:rPr>
      <w:color w:val="0000FF"/>
      <w:u w:val="single"/>
    </w:rPr>
  </w:style>
  <w:style w:type="character" w:customStyle="1" w:styleId="sep">
    <w:name w:val="sep"/>
    <w:basedOn w:val="DefaultParagraphFont"/>
    <w:rsid w:val="004076E9"/>
  </w:style>
  <w:style w:type="character" w:customStyle="1" w:styleId="apple-converted-space">
    <w:name w:val="apple-converted-space"/>
    <w:basedOn w:val="DefaultParagraphFont"/>
    <w:rsid w:val="004076E9"/>
  </w:style>
  <w:style w:type="character" w:customStyle="1" w:styleId="byline">
    <w:name w:val="byline"/>
    <w:basedOn w:val="DefaultParagraphFont"/>
    <w:rsid w:val="004076E9"/>
  </w:style>
  <w:style w:type="character" w:customStyle="1" w:styleId="author">
    <w:name w:val="author"/>
    <w:basedOn w:val="DefaultParagraphFont"/>
    <w:rsid w:val="004076E9"/>
  </w:style>
  <w:style w:type="paragraph" w:styleId="NormalWeb">
    <w:name w:val="Normal (Web)"/>
    <w:basedOn w:val="Normal"/>
    <w:uiPriority w:val="99"/>
    <w:unhideWhenUsed/>
    <w:rsid w:val="004076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076E9"/>
    <w:rPr>
      <w:b/>
      <w:bCs/>
    </w:rPr>
  </w:style>
  <w:style w:type="character" w:styleId="Emphasis">
    <w:name w:val="Emphasis"/>
    <w:basedOn w:val="DefaultParagraphFont"/>
    <w:uiPriority w:val="20"/>
    <w:qFormat/>
    <w:rsid w:val="004076E9"/>
    <w:rPr>
      <w:i/>
      <w:iCs/>
    </w:rPr>
  </w:style>
  <w:style w:type="character" w:customStyle="1" w:styleId="Heading2Char">
    <w:name w:val="Heading 2 Char"/>
    <w:basedOn w:val="DefaultParagraphFont"/>
    <w:link w:val="Heading2"/>
    <w:uiPriority w:val="9"/>
    <w:rsid w:val="00081434"/>
    <w:rPr>
      <w:rFonts w:asciiTheme="majorHAnsi" w:eastAsiaTheme="majorEastAsia" w:hAnsiTheme="majorHAnsi" w:cstheme="majorBidi"/>
      <w:b/>
      <w:bCs/>
      <w:color w:val="4F81BD" w:themeColor="accent1"/>
      <w:sz w:val="26"/>
      <w:szCs w:val="26"/>
    </w:rPr>
  </w:style>
  <w:style w:type="paragraph" w:customStyle="1" w:styleId="lead">
    <w:name w:val="lead"/>
    <w:basedOn w:val="Normal"/>
    <w:rsid w:val="000814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ta-prep">
    <w:name w:val="meta-prep"/>
    <w:basedOn w:val="DefaultParagraphFont"/>
    <w:rsid w:val="000B4470"/>
  </w:style>
  <w:style w:type="character" w:customStyle="1" w:styleId="comments-link">
    <w:name w:val="comments-link"/>
    <w:basedOn w:val="DefaultParagraphFont"/>
    <w:rsid w:val="000B4470"/>
  </w:style>
  <w:style w:type="character" w:customStyle="1" w:styleId="meta-sep">
    <w:name w:val="meta-sep"/>
    <w:basedOn w:val="DefaultParagraphFont"/>
    <w:rsid w:val="000B4470"/>
  </w:style>
  <w:style w:type="paragraph" w:customStyle="1" w:styleId="wp-caption-text">
    <w:name w:val="wp-caption-text"/>
    <w:basedOn w:val="Normal"/>
    <w:rsid w:val="000B44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st-meta">
    <w:name w:val="post-meta"/>
    <w:basedOn w:val="Normal"/>
    <w:rsid w:val="00EC3A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ost-meta-author">
    <w:name w:val="post-meta-author"/>
    <w:basedOn w:val="DefaultParagraphFont"/>
    <w:rsid w:val="00EC3AD9"/>
  </w:style>
  <w:style w:type="character" w:customStyle="1" w:styleId="post-cats">
    <w:name w:val="post-cats"/>
    <w:basedOn w:val="DefaultParagraphFont"/>
    <w:rsid w:val="00EC3AD9"/>
  </w:style>
  <w:style w:type="character" w:customStyle="1" w:styleId="tie-date">
    <w:name w:val="tie-date"/>
    <w:basedOn w:val="DefaultParagraphFont"/>
    <w:rsid w:val="00EC3AD9"/>
  </w:style>
  <w:style w:type="character" w:customStyle="1" w:styleId="post-comments">
    <w:name w:val="post-comments"/>
    <w:basedOn w:val="DefaultParagraphFont"/>
    <w:rsid w:val="00EC3AD9"/>
  </w:style>
  <w:style w:type="character" w:customStyle="1" w:styleId="dsq-postid">
    <w:name w:val="dsq-postid"/>
    <w:basedOn w:val="DefaultParagraphFont"/>
    <w:rsid w:val="00EC3AD9"/>
  </w:style>
  <w:style w:type="paragraph" w:styleId="NoSpacing">
    <w:name w:val="No Spacing"/>
    <w:uiPriority w:val="1"/>
    <w:qFormat/>
    <w:rsid w:val="004C4214"/>
    <w:pPr>
      <w:spacing w:after="0" w:line="240" w:lineRule="auto"/>
    </w:pPr>
  </w:style>
  <w:style w:type="character" w:customStyle="1" w:styleId="section-label">
    <w:name w:val="section-label"/>
    <w:basedOn w:val="DefaultParagraphFont"/>
    <w:rsid w:val="0096729B"/>
  </w:style>
  <w:style w:type="character" w:customStyle="1" w:styleId="share-count">
    <w:name w:val="share-count"/>
    <w:basedOn w:val="DefaultParagraphFont"/>
    <w:rsid w:val="0096729B"/>
  </w:style>
  <w:style w:type="character" w:customStyle="1" w:styleId="account-name">
    <w:name w:val="account-name"/>
    <w:basedOn w:val="DefaultParagraphFont"/>
    <w:rsid w:val="0096729B"/>
  </w:style>
  <w:style w:type="paragraph" w:customStyle="1" w:styleId="submitted">
    <w:name w:val="submitted"/>
    <w:basedOn w:val="Normal"/>
    <w:rsid w:val="00FF3E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pdated">
    <w:name w:val="updated"/>
    <w:basedOn w:val="Normal"/>
    <w:rsid w:val="003B3B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image-caption">
    <w:name w:val="article-image-caption"/>
    <w:basedOn w:val="Normal"/>
    <w:rsid w:val="003B3B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0E428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55A1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55A16"/>
    <w:rPr>
      <w:rFonts w:asciiTheme="majorHAnsi" w:eastAsiaTheme="majorEastAsia" w:hAnsiTheme="majorHAnsi" w:cstheme="majorBidi"/>
      <w:i/>
      <w:iCs/>
      <w:color w:val="243F60" w:themeColor="accent1" w:themeShade="7F"/>
    </w:rPr>
  </w:style>
  <w:style w:type="paragraph" w:customStyle="1" w:styleId="text-muted">
    <w:name w:val="text-muted"/>
    <w:basedOn w:val="Normal"/>
    <w:rsid w:val="00B55A1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5D8"/>
  </w:style>
  <w:style w:type="paragraph" w:styleId="Heading1">
    <w:name w:val="heading 1"/>
    <w:basedOn w:val="Normal"/>
    <w:link w:val="Heading1Char"/>
    <w:uiPriority w:val="9"/>
    <w:qFormat/>
    <w:rsid w:val="004076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0814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0E42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5A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5A1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759"/>
    <w:rPr>
      <w:rFonts w:ascii="Tahoma" w:hAnsi="Tahoma" w:cs="Tahoma"/>
      <w:sz w:val="16"/>
      <w:szCs w:val="16"/>
    </w:rPr>
  </w:style>
  <w:style w:type="character" w:customStyle="1" w:styleId="Heading1Char">
    <w:name w:val="Heading 1 Char"/>
    <w:basedOn w:val="DefaultParagraphFont"/>
    <w:link w:val="Heading1"/>
    <w:uiPriority w:val="9"/>
    <w:rsid w:val="004076E9"/>
    <w:rPr>
      <w:rFonts w:ascii="Times New Roman" w:eastAsia="Times New Roman" w:hAnsi="Times New Roman" w:cs="Times New Roman"/>
      <w:b/>
      <w:bCs/>
      <w:kern w:val="36"/>
      <w:sz w:val="48"/>
      <w:szCs w:val="48"/>
      <w:lang w:eastAsia="en-GB"/>
    </w:rPr>
  </w:style>
  <w:style w:type="character" w:customStyle="1" w:styleId="entry-date">
    <w:name w:val="entry-date"/>
    <w:basedOn w:val="DefaultParagraphFont"/>
    <w:rsid w:val="004076E9"/>
  </w:style>
  <w:style w:type="character" w:styleId="Hyperlink">
    <w:name w:val="Hyperlink"/>
    <w:basedOn w:val="DefaultParagraphFont"/>
    <w:uiPriority w:val="99"/>
    <w:unhideWhenUsed/>
    <w:rsid w:val="004076E9"/>
    <w:rPr>
      <w:color w:val="0000FF"/>
      <w:u w:val="single"/>
    </w:rPr>
  </w:style>
  <w:style w:type="character" w:customStyle="1" w:styleId="sep">
    <w:name w:val="sep"/>
    <w:basedOn w:val="DefaultParagraphFont"/>
    <w:rsid w:val="004076E9"/>
  </w:style>
  <w:style w:type="character" w:customStyle="1" w:styleId="apple-converted-space">
    <w:name w:val="apple-converted-space"/>
    <w:basedOn w:val="DefaultParagraphFont"/>
    <w:rsid w:val="004076E9"/>
  </w:style>
  <w:style w:type="character" w:customStyle="1" w:styleId="byline">
    <w:name w:val="byline"/>
    <w:basedOn w:val="DefaultParagraphFont"/>
    <w:rsid w:val="004076E9"/>
  </w:style>
  <w:style w:type="character" w:customStyle="1" w:styleId="author">
    <w:name w:val="author"/>
    <w:basedOn w:val="DefaultParagraphFont"/>
    <w:rsid w:val="004076E9"/>
  </w:style>
  <w:style w:type="paragraph" w:styleId="NormalWeb">
    <w:name w:val="Normal (Web)"/>
    <w:basedOn w:val="Normal"/>
    <w:uiPriority w:val="99"/>
    <w:unhideWhenUsed/>
    <w:rsid w:val="004076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076E9"/>
    <w:rPr>
      <w:b/>
      <w:bCs/>
    </w:rPr>
  </w:style>
  <w:style w:type="character" w:styleId="Emphasis">
    <w:name w:val="Emphasis"/>
    <w:basedOn w:val="DefaultParagraphFont"/>
    <w:uiPriority w:val="20"/>
    <w:qFormat/>
    <w:rsid w:val="004076E9"/>
    <w:rPr>
      <w:i/>
      <w:iCs/>
    </w:rPr>
  </w:style>
  <w:style w:type="character" w:customStyle="1" w:styleId="Heading2Char">
    <w:name w:val="Heading 2 Char"/>
    <w:basedOn w:val="DefaultParagraphFont"/>
    <w:link w:val="Heading2"/>
    <w:uiPriority w:val="9"/>
    <w:rsid w:val="00081434"/>
    <w:rPr>
      <w:rFonts w:asciiTheme="majorHAnsi" w:eastAsiaTheme="majorEastAsia" w:hAnsiTheme="majorHAnsi" w:cstheme="majorBidi"/>
      <w:b/>
      <w:bCs/>
      <w:color w:val="4F81BD" w:themeColor="accent1"/>
      <w:sz w:val="26"/>
      <w:szCs w:val="26"/>
    </w:rPr>
  </w:style>
  <w:style w:type="paragraph" w:customStyle="1" w:styleId="lead">
    <w:name w:val="lead"/>
    <w:basedOn w:val="Normal"/>
    <w:rsid w:val="000814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ta-prep">
    <w:name w:val="meta-prep"/>
    <w:basedOn w:val="DefaultParagraphFont"/>
    <w:rsid w:val="000B4470"/>
  </w:style>
  <w:style w:type="character" w:customStyle="1" w:styleId="comments-link">
    <w:name w:val="comments-link"/>
    <w:basedOn w:val="DefaultParagraphFont"/>
    <w:rsid w:val="000B4470"/>
  </w:style>
  <w:style w:type="character" w:customStyle="1" w:styleId="meta-sep">
    <w:name w:val="meta-sep"/>
    <w:basedOn w:val="DefaultParagraphFont"/>
    <w:rsid w:val="000B4470"/>
  </w:style>
  <w:style w:type="paragraph" w:customStyle="1" w:styleId="wp-caption-text">
    <w:name w:val="wp-caption-text"/>
    <w:basedOn w:val="Normal"/>
    <w:rsid w:val="000B44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st-meta">
    <w:name w:val="post-meta"/>
    <w:basedOn w:val="Normal"/>
    <w:rsid w:val="00EC3A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ost-meta-author">
    <w:name w:val="post-meta-author"/>
    <w:basedOn w:val="DefaultParagraphFont"/>
    <w:rsid w:val="00EC3AD9"/>
  </w:style>
  <w:style w:type="character" w:customStyle="1" w:styleId="post-cats">
    <w:name w:val="post-cats"/>
    <w:basedOn w:val="DefaultParagraphFont"/>
    <w:rsid w:val="00EC3AD9"/>
  </w:style>
  <w:style w:type="character" w:customStyle="1" w:styleId="tie-date">
    <w:name w:val="tie-date"/>
    <w:basedOn w:val="DefaultParagraphFont"/>
    <w:rsid w:val="00EC3AD9"/>
  </w:style>
  <w:style w:type="character" w:customStyle="1" w:styleId="post-comments">
    <w:name w:val="post-comments"/>
    <w:basedOn w:val="DefaultParagraphFont"/>
    <w:rsid w:val="00EC3AD9"/>
  </w:style>
  <w:style w:type="character" w:customStyle="1" w:styleId="dsq-postid">
    <w:name w:val="dsq-postid"/>
    <w:basedOn w:val="DefaultParagraphFont"/>
    <w:rsid w:val="00EC3AD9"/>
  </w:style>
  <w:style w:type="paragraph" w:styleId="NoSpacing">
    <w:name w:val="No Spacing"/>
    <w:uiPriority w:val="1"/>
    <w:qFormat/>
    <w:rsid w:val="004C4214"/>
    <w:pPr>
      <w:spacing w:after="0" w:line="240" w:lineRule="auto"/>
    </w:pPr>
  </w:style>
  <w:style w:type="character" w:customStyle="1" w:styleId="section-label">
    <w:name w:val="section-label"/>
    <w:basedOn w:val="DefaultParagraphFont"/>
    <w:rsid w:val="0096729B"/>
  </w:style>
  <w:style w:type="character" w:customStyle="1" w:styleId="share-count">
    <w:name w:val="share-count"/>
    <w:basedOn w:val="DefaultParagraphFont"/>
    <w:rsid w:val="0096729B"/>
  </w:style>
  <w:style w:type="character" w:customStyle="1" w:styleId="account-name">
    <w:name w:val="account-name"/>
    <w:basedOn w:val="DefaultParagraphFont"/>
    <w:rsid w:val="0096729B"/>
  </w:style>
  <w:style w:type="paragraph" w:customStyle="1" w:styleId="submitted">
    <w:name w:val="submitted"/>
    <w:basedOn w:val="Normal"/>
    <w:rsid w:val="00FF3E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pdated">
    <w:name w:val="updated"/>
    <w:basedOn w:val="Normal"/>
    <w:rsid w:val="003B3B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image-caption">
    <w:name w:val="article-image-caption"/>
    <w:basedOn w:val="Normal"/>
    <w:rsid w:val="003B3B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0E428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55A1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55A16"/>
    <w:rPr>
      <w:rFonts w:asciiTheme="majorHAnsi" w:eastAsiaTheme="majorEastAsia" w:hAnsiTheme="majorHAnsi" w:cstheme="majorBidi"/>
      <w:i/>
      <w:iCs/>
      <w:color w:val="243F60" w:themeColor="accent1" w:themeShade="7F"/>
    </w:rPr>
  </w:style>
  <w:style w:type="paragraph" w:customStyle="1" w:styleId="text-muted">
    <w:name w:val="text-muted"/>
    <w:basedOn w:val="Normal"/>
    <w:rsid w:val="00B55A1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59253">
      <w:bodyDiv w:val="1"/>
      <w:marLeft w:val="0"/>
      <w:marRight w:val="0"/>
      <w:marTop w:val="0"/>
      <w:marBottom w:val="0"/>
      <w:divBdr>
        <w:top w:val="none" w:sz="0" w:space="0" w:color="auto"/>
        <w:left w:val="none" w:sz="0" w:space="0" w:color="auto"/>
        <w:bottom w:val="none" w:sz="0" w:space="0" w:color="auto"/>
        <w:right w:val="none" w:sz="0" w:space="0" w:color="auto"/>
      </w:divBdr>
      <w:divsChild>
        <w:div w:id="105856098">
          <w:marLeft w:val="0"/>
          <w:marRight w:val="0"/>
          <w:marTop w:val="0"/>
          <w:marBottom w:val="0"/>
          <w:divBdr>
            <w:top w:val="none" w:sz="0" w:space="0" w:color="auto"/>
            <w:left w:val="none" w:sz="0" w:space="0" w:color="auto"/>
            <w:bottom w:val="none" w:sz="0" w:space="0" w:color="auto"/>
            <w:right w:val="none" w:sz="0" w:space="0" w:color="auto"/>
          </w:divBdr>
        </w:div>
      </w:divsChild>
    </w:div>
    <w:div w:id="306934587">
      <w:bodyDiv w:val="1"/>
      <w:marLeft w:val="0"/>
      <w:marRight w:val="0"/>
      <w:marTop w:val="0"/>
      <w:marBottom w:val="0"/>
      <w:divBdr>
        <w:top w:val="none" w:sz="0" w:space="0" w:color="auto"/>
        <w:left w:val="none" w:sz="0" w:space="0" w:color="auto"/>
        <w:bottom w:val="none" w:sz="0" w:space="0" w:color="auto"/>
        <w:right w:val="none" w:sz="0" w:space="0" w:color="auto"/>
      </w:divBdr>
    </w:div>
    <w:div w:id="385841970">
      <w:bodyDiv w:val="1"/>
      <w:marLeft w:val="0"/>
      <w:marRight w:val="0"/>
      <w:marTop w:val="0"/>
      <w:marBottom w:val="0"/>
      <w:divBdr>
        <w:top w:val="none" w:sz="0" w:space="0" w:color="auto"/>
        <w:left w:val="none" w:sz="0" w:space="0" w:color="auto"/>
        <w:bottom w:val="none" w:sz="0" w:space="0" w:color="auto"/>
        <w:right w:val="none" w:sz="0" w:space="0" w:color="auto"/>
      </w:divBdr>
      <w:divsChild>
        <w:div w:id="1095246440">
          <w:marLeft w:val="0"/>
          <w:marRight w:val="0"/>
          <w:marTop w:val="0"/>
          <w:marBottom w:val="375"/>
          <w:divBdr>
            <w:top w:val="none" w:sz="0" w:space="0" w:color="auto"/>
            <w:left w:val="none" w:sz="0" w:space="0" w:color="auto"/>
            <w:bottom w:val="none" w:sz="0" w:space="0" w:color="auto"/>
            <w:right w:val="none" w:sz="0" w:space="0" w:color="auto"/>
          </w:divBdr>
        </w:div>
        <w:div w:id="706494712">
          <w:marLeft w:val="0"/>
          <w:marRight w:val="0"/>
          <w:marTop w:val="0"/>
          <w:marBottom w:val="0"/>
          <w:divBdr>
            <w:top w:val="none" w:sz="0" w:space="0" w:color="auto"/>
            <w:left w:val="none" w:sz="0" w:space="0" w:color="auto"/>
            <w:bottom w:val="none" w:sz="0" w:space="0" w:color="auto"/>
            <w:right w:val="none" w:sz="0" w:space="0" w:color="auto"/>
          </w:divBdr>
          <w:divsChild>
            <w:div w:id="120081371">
              <w:marLeft w:val="-600"/>
              <w:marRight w:val="0"/>
              <w:marTop w:val="0"/>
              <w:marBottom w:val="0"/>
              <w:divBdr>
                <w:top w:val="none" w:sz="0" w:space="0" w:color="auto"/>
                <w:left w:val="none" w:sz="0" w:space="0" w:color="auto"/>
                <w:bottom w:val="none" w:sz="0" w:space="0" w:color="auto"/>
                <w:right w:val="none" w:sz="0" w:space="0" w:color="auto"/>
              </w:divBdr>
            </w:div>
            <w:div w:id="5755589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70943750">
      <w:bodyDiv w:val="1"/>
      <w:marLeft w:val="0"/>
      <w:marRight w:val="0"/>
      <w:marTop w:val="0"/>
      <w:marBottom w:val="0"/>
      <w:divBdr>
        <w:top w:val="none" w:sz="0" w:space="0" w:color="auto"/>
        <w:left w:val="none" w:sz="0" w:space="0" w:color="auto"/>
        <w:bottom w:val="none" w:sz="0" w:space="0" w:color="auto"/>
        <w:right w:val="none" w:sz="0" w:space="0" w:color="auto"/>
      </w:divBdr>
      <w:divsChild>
        <w:div w:id="462387622">
          <w:marLeft w:val="0"/>
          <w:marRight w:val="0"/>
          <w:marTop w:val="300"/>
          <w:marBottom w:val="300"/>
          <w:divBdr>
            <w:top w:val="none" w:sz="0" w:space="0" w:color="auto"/>
            <w:left w:val="none" w:sz="0" w:space="0" w:color="auto"/>
            <w:bottom w:val="none" w:sz="0" w:space="0" w:color="auto"/>
            <w:right w:val="none" w:sz="0" w:space="0" w:color="auto"/>
          </w:divBdr>
          <w:divsChild>
            <w:div w:id="8802986">
              <w:marLeft w:val="0"/>
              <w:marRight w:val="0"/>
              <w:marTop w:val="0"/>
              <w:marBottom w:val="0"/>
              <w:divBdr>
                <w:top w:val="none" w:sz="0" w:space="0" w:color="auto"/>
                <w:left w:val="none" w:sz="0" w:space="0" w:color="auto"/>
                <w:bottom w:val="none" w:sz="0" w:space="0" w:color="auto"/>
                <w:right w:val="none" w:sz="0" w:space="0" w:color="auto"/>
              </w:divBdr>
            </w:div>
            <w:div w:id="1670401924">
              <w:marLeft w:val="0"/>
              <w:marRight w:val="0"/>
              <w:marTop w:val="0"/>
              <w:marBottom w:val="0"/>
              <w:divBdr>
                <w:top w:val="none" w:sz="0" w:space="0" w:color="auto"/>
                <w:left w:val="none" w:sz="0" w:space="0" w:color="auto"/>
                <w:bottom w:val="single" w:sz="6" w:space="6" w:color="DDDDDD"/>
                <w:right w:val="none" w:sz="0" w:space="0" w:color="auto"/>
              </w:divBdr>
            </w:div>
          </w:divsChild>
        </w:div>
        <w:div w:id="209651893">
          <w:marLeft w:val="0"/>
          <w:marRight w:val="0"/>
          <w:marTop w:val="0"/>
          <w:marBottom w:val="300"/>
          <w:divBdr>
            <w:top w:val="none" w:sz="0" w:space="0" w:color="auto"/>
            <w:left w:val="none" w:sz="0" w:space="0" w:color="auto"/>
            <w:bottom w:val="none" w:sz="0" w:space="0" w:color="auto"/>
            <w:right w:val="none" w:sz="0" w:space="0" w:color="auto"/>
          </w:divBdr>
        </w:div>
        <w:div w:id="1735346122">
          <w:marLeft w:val="0"/>
          <w:marRight w:val="0"/>
          <w:marTop w:val="0"/>
          <w:marBottom w:val="300"/>
          <w:divBdr>
            <w:top w:val="single" w:sz="6" w:space="8" w:color="CCCCCC"/>
            <w:left w:val="none" w:sz="0" w:space="0" w:color="auto"/>
            <w:bottom w:val="single" w:sz="6" w:space="8" w:color="CCCCCC"/>
            <w:right w:val="none" w:sz="0" w:space="0" w:color="auto"/>
          </w:divBdr>
          <w:divsChild>
            <w:div w:id="1565142756">
              <w:marLeft w:val="0"/>
              <w:marRight w:val="0"/>
              <w:marTop w:val="0"/>
              <w:marBottom w:val="0"/>
              <w:divBdr>
                <w:top w:val="none" w:sz="0" w:space="0" w:color="auto"/>
                <w:left w:val="none" w:sz="0" w:space="0" w:color="auto"/>
                <w:bottom w:val="none" w:sz="0" w:space="0" w:color="auto"/>
                <w:right w:val="none" w:sz="0" w:space="0" w:color="auto"/>
              </w:divBdr>
              <w:divsChild>
                <w:div w:id="496772397">
                  <w:marLeft w:val="60"/>
                  <w:marRight w:val="60"/>
                  <w:marTop w:val="0"/>
                  <w:marBottom w:val="0"/>
                  <w:divBdr>
                    <w:top w:val="none" w:sz="0" w:space="0" w:color="auto"/>
                    <w:left w:val="none" w:sz="0" w:space="0" w:color="auto"/>
                    <w:bottom w:val="none" w:sz="0" w:space="0" w:color="auto"/>
                    <w:right w:val="none" w:sz="0" w:space="0" w:color="auto"/>
                  </w:divBdr>
                </w:div>
                <w:div w:id="991788708">
                  <w:marLeft w:val="60"/>
                  <w:marRight w:val="60"/>
                  <w:marTop w:val="0"/>
                  <w:marBottom w:val="0"/>
                  <w:divBdr>
                    <w:top w:val="none" w:sz="0" w:space="0" w:color="auto"/>
                    <w:left w:val="none" w:sz="0" w:space="0" w:color="auto"/>
                    <w:bottom w:val="none" w:sz="0" w:space="0" w:color="auto"/>
                    <w:right w:val="none" w:sz="0" w:space="0" w:color="auto"/>
                  </w:divBdr>
                </w:div>
                <w:div w:id="321010847">
                  <w:marLeft w:val="60"/>
                  <w:marRight w:val="60"/>
                  <w:marTop w:val="0"/>
                  <w:marBottom w:val="0"/>
                  <w:divBdr>
                    <w:top w:val="none" w:sz="0" w:space="0" w:color="auto"/>
                    <w:left w:val="none" w:sz="0" w:space="0" w:color="auto"/>
                    <w:bottom w:val="none" w:sz="0" w:space="0" w:color="auto"/>
                    <w:right w:val="none" w:sz="0" w:space="0" w:color="auto"/>
                  </w:divBdr>
                </w:div>
                <w:div w:id="1083798557">
                  <w:marLeft w:val="60"/>
                  <w:marRight w:val="60"/>
                  <w:marTop w:val="0"/>
                  <w:marBottom w:val="0"/>
                  <w:divBdr>
                    <w:top w:val="none" w:sz="0" w:space="0" w:color="auto"/>
                    <w:left w:val="none" w:sz="0" w:space="0" w:color="auto"/>
                    <w:bottom w:val="none" w:sz="0" w:space="0" w:color="auto"/>
                    <w:right w:val="none" w:sz="0" w:space="0" w:color="auto"/>
                  </w:divBdr>
                </w:div>
                <w:div w:id="770587991">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007946038">
          <w:marLeft w:val="0"/>
          <w:marRight w:val="0"/>
          <w:marTop w:val="0"/>
          <w:marBottom w:val="0"/>
          <w:divBdr>
            <w:top w:val="none" w:sz="0" w:space="0" w:color="auto"/>
            <w:left w:val="none" w:sz="0" w:space="0" w:color="auto"/>
            <w:bottom w:val="none" w:sz="0" w:space="0" w:color="auto"/>
            <w:right w:val="none" w:sz="0" w:space="0" w:color="auto"/>
          </w:divBdr>
        </w:div>
        <w:div w:id="1815828273">
          <w:marLeft w:val="0"/>
          <w:marRight w:val="0"/>
          <w:marTop w:val="0"/>
          <w:marBottom w:val="0"/>
          <w:divBdr>
            <w:top w:val="none" w:sz="0" w:space="0" w:color="auto"/>
            <w:left w:val="none" w:sz="0" w:space="0" w:color="auto"/>
            <w:bottom w:val="none" w:sz="0" w:space="0" w:color="auto"/>
            <w:right w:val="none" w:sz="0" w:space="0" w:color="auto"/>
          </w:divBdr>
        </w:div>
      </w:divsChild>
    </w:div>
    <w:div w:id="492260171">
      <w:bodyDiv w:val="1"/>
      <w:marLeft w:val="0"/>
      <w:marRight w:val="0"/>
      <w:marTop w:val="0"/>
      <w:marBottom w:val="0"/>
      <w:divBdr>
        <w:top w:val="none" w:sz="0" w:space="0" w:color="auto"/>
        <w:left w:val="none" w:sz="0" w:space="0" w:color="auto"/>
        <w:bottom w:val="none" w:sz="0" w:space="0" w:color="auto"/>
        <w:right w:val="none" w:sz="0" w:space="0" w:color="auto"/>
      </w:divBdr>
    </w:div>
    <w:div w:id="538248552">
      <w:bodyDiv w:val="1"/>
      <w:marLeft w:val="0"/>
      <w:marRight w:val="0"/>
      <w:marTop w:val="0"/>
      <w:marBottom w:val="0"/>
      <w:divBdr>
        <w:top w:val="none" w:sz="0" w:space="0" w:color="auto"/>
        <w:left w:val="none" w:sz="0" w:space="0" w:color="auto"/>
        <w:bottom w:val="none" w:sz="0" w:space="0" w:color="auto"/>
        <w:right w:val="none" w:sz="0" w:space="0" w:color="auto"/>
      </w:divBdr>
      <w:divsChild>
        <w:div w:id="648443897">
          <w:marLeft w:val="0"/>
          <w:marRight w:val="0"/>
          <w:marTop w:val="0"/>
          <w:marBottom w:val="270"/>
          <w:divBdr>
            <w:top w:val="none" w:sz="0" w:space="0" w:color="auto"/>
            <w:left w:val="none" w:sz="0" w:space="0" w:color="auto"/>
            <w:bottom w:val="none" w:sz="0" w:space="0" w:color="auto"/>
            <w:right w:val="none" w:sz="0" w:space="0" w:color="auto"/>
          </w:divBdr>
        </w:div>
        <w:div w:id="1112633453">
          <w:marLeft w:val="0"/>
          <w:marRight w:val="0"/>
          <w:marTop w:val="0"/>
          <w:marBottom w:val="0"/>
          <w:divBdr>
            <w:top w:val="none" w:sz="0" w:space="0" w:color="auto"/>
            <w:left w:val="none" w:sz="0" w:space="0" w:color="auto"/>
            <w:bottom w:val="none" w:sz="0" w:space="0" w:color="auto"/>
            <w:right w:val="none" w:sz="0" w:space="0" w:color="auto"/>
          </w:divBdr>
        </w:div>
      </w:divsChild>
    </w:div>
    <w:div w:id="557472481">
      <w:bodyDiv w:val="1"/>
      <w:marLeft w:val="0"/>
      <w:marRight w:val="0"/>
      <w:marTop w:val="0"/>
      <w:marBottom w:val="0"/>
      <w:divBdr>
        <w:top w:val="none" w:sz="0" w:space="0" w:color="auto"/>
        <w:left w:val="none" w:sz="0" w:space="0" w:color="auto"/>
        <w:bottom w:val="none" w:sz="0" w:space="0" w:color="auto"/>
        <w:right w:val="none" w:sz="0" w:space="0" w:color="auto"/>
      </w:divBdr>
      <w:divsChild>
        <w:div w:id="1588222578">
          <w:marLeft w:val="0"/>
          <w:marRight w:val="0"/>
          <w:marTop w:val="0"/>
          <w:marBottom w:val="300"/>
          <w:divBdr>
            <w:top w:val="none" w:sz="0" w:space="0" w:color="auto"/>
            <w:left w:val="none" w:sz="0" w:space="0" w:color="auto"/>
            <w:bottom w:val="none" w:sz="0" w:space="0" w:color="auto"/>
            <w:right w:val="none" w:sz="0" w:space="0" w:color="auto"/>
          </w:divBdr>
          <w:divsChild>
            <w:div w:id="811678242">
              <w:marLeft w:val="0"/>
              <w:marRight w:val="0"/>
              <w:marTop w:val="0"/>
              <w:marBottom w:val="0"/>
              <w:divBdr>
                <w:top w:val="none" w:sz="0" w:space="0" w:color="auto"/>
                <w:left w:val="none" w:sz="0" w:space="0" w:color="auto"/>
                <w:bottom w:val="none" w:sz="0" w:space="0" w:color="auto"/>
                <w:right w:val="none" w:sz="0" w:space="0" w:color="auto"/>
              </w:divBdr>
              <w:divsChild>
                <w:div w:id="1334724214">
                  <w:marLeft w:val="0"/>
                  <w:marRight w:val="0"/>
                  <w:marTop w:val="0"/>
                  <w:marBottom w:val="0"/>
                  <w:divBdr>
                    <w:top w:val="none" w:sz="0" w:space="0" w:color="auto"/>
                    <w:left w:val="none" w:sz="0" w:space="0" w:color="auto"/>
                    <w:bottom w:val="none" w:sz="0" w:space="0" w:color="auto"/>
                    <w:right w:val="none" w:sz="0" w:space="0" w:color="auto"/>
                  </w:divBdr>
                </w:div>
              </w:divsChild>
            </w:div>
            <w:div w:id="1136145584">
              <w:marLeft w:val="0"/>
              <w:marRight w:val="0"/>
              <w:marTop w:val="0"/>
              <w:marBottom w:val="0"/>
              <w:divBdr>
                <w:top w:val="none" w:sz="0" w:space="0" w:color="auto"/>
                <w:left w:val="none" w:sz="0" w:space="0" w:color="auto"/>
                <w:bottom w:val="none" w:sz="0" w:space="0" w:color="auto"/>
                <w:right w:val="none" w:sz="0" w:space="0" w:color="auto"/>
              </w:divBdr>
            </w:div>
          </w:divsChild>
        </w:div>
        <w:div w:id="1342852329">
          <w:marLeft w:val="-2100"/>
          <w:marRight w:val="300"/>
          <w:marTop w:val="0"/>
          <w:marBottom w:val="300"/>
          <w:divBdr>
            <w:top w:val="none" w:sz="0" w:space="0" w:color="auto"/>
            <w:left w:val="none" w:sz="0" w:space="0" w:color="auto"/>
            <w:bottom w:val="none" w:sz="0" w:space="0" w:color="auto"/>
            <w:right w:val="none" w:sz="0" w:space="0" w:color="auto"/>
          </w:divBdr>
          <w:divsChild>
            <w:div w:id="888765881">
              <w:marLeft w:val="0"/>
              <w:marRight w:val="0"/>
              <w:marTop w:val="0"/>
              <w:marBottom w:val="0"/>
              <w:divBdr>
                <w:top w:val="none" w:sz="0" w:space="0" w:color="auto"/>
                <w:left w:val="none" w:sz="0" w:space="0" w:color="auto"/>
                <w:bottom w:val="none" w:sz="0" w:space="0" w:color="auto"/>
                <w:right w:val="none" w:sz="0" w:space="0" w:color="auto"/>
              </w:divBdr>
              <w:divsChild>
                <w:div w:id="1161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6309">
      <w:bodyDiv w:val="1"/>
      <w:marLeft w:val="0"/>
      <w:marRight w:val="0"/>
      <w:marTop w:val="0"/>
      <w:marBottom w:val="0"/>
      <w:divBdr>
        <w:top w:val="none" w:sz="0" w:space="0" w:color="auto"/>
        <w:left w:val="none" w:sz="0" w:space="0" w:color="auto"/>
        <w:bottom w:val="none" w:sz="0" w:space="0" w:color="auto"/>
        <w:right w:val="none" w:sz="0" w:space="0" w:color="auto"/>
      </w:divBdr>
      <w:divsChild>
        <w:div w:id="225839258">
          <w:marLeft w:val="0"/>
          <w:marRight w:val="0"/>
          <w:marTop w:val="0"/>
          <w:marBottom w:val="270"/>
          <w:divBdr>
            <w:top w:val="none" w:sz="0" w:space="0" w:color="auto"/>
            <w:left w:val="none" w:sz="0" w:space="0" w:color="auto"/>
            <w:bottom w:val="none" w:sz="0" w:space="0" w:color="auto"/>
            <w:right w:val="none" w:sz="0" w:space="0" w:color="auto"/>
          </w:divBdr>
        </w:div>
        <w:div w:id="2053772694">
          <w:marLeft w:val="0"/>
          <w:marRight w:val="0"/>
          <w:marTop w:val="0"/>
          <w:marBottom w:val="0"/>
          <w:divBdr>
            <w:top w:val="none" w:sz="0" w:space="0" w:color="auto"/>
            <w:left w:val="none" w:sz="0" w:space="0" w:color="auto"/>
            <w:bottom w:val="none" w:sz="0" w:space="0" w:color="auto"/>
            <w:right w:val="none" w:sz="0" w:space="0" w:color="auto"/>
          </w:divBdr>
        </w:div>
      </w:divsChild>
    </w:div>
    <w:div w:id="1034118918">
      <w:bodyDiv w:val="1"/>
      <w:marLeft w:val="0"/>
      <w:marRight w:val="0"/>
      <w:marTop w:val="0"/>
      <w:marBottom w:val="0"/>
      <w:divBdr>
        <w:top w:val="none" w:sz="0" w:space="0" w:color="auto"/>
        <w:left w:val="none" w:sz="0" w:space="0" w:color="auto"/>
        <w:bottom w:val="none" w:sz="0" w:space="0" w:color="auto"/>
        <w:right w:val="none" w:sz="0" w:space="0" w:color="auto"/>
      </w:divBdr>
    </w:div>
    <w:div w:id="1200051321">
      <w:bodyDiv w:val="1"/>
      <w:marLeft w:val="0"/>
      <w:marRight w:val="0"/>
      <w:marTop w:val="0"/>
      <w:marBottom w:val="0"/>
      <w:divBdr>
        <w:top w:val="none" w:sz="0" w:space="0" w:color="auto"/>
        <w:left w:val="none" w:sz="0" w:space="0" w:color="auto"/>
        <w:bottom w:val="none" w:sz="0" w:space="0" w:color="auto"/>
        <w:right w:val="none" w:sz="0" w:space="0" w:color="auto"/>
      </w:divBdr>
      <w:divsChild>
        <w:div w:id="2052611109">
          <w:marLeft w:val="0"/>
          <w:marRight w:val="0"/>
          <w:marTop w:val="0"/>
          <w:marBottom w:val="360"/>
          <w:divBdr>
            <w:top w:val="none" w:sz="0" w:space="0" w:color="auto"/>
            <w:left w:val="none" w:sz="0" w:space="0" w:color="auto"/>
            <w:bottom w:val="none" w:sz="0" w:space="0" w:color="auto"/>
            <w:right w:val="none" w:sz="0" w:space="0" w:color="auto"/>
          </w:divBdr>
          <w:divsChild>
            <w:div w:id="200097966">
              <w:marLeft w:val="0"/>
              <w:marRight w:val="0"/>
              <w:marTop w:val="0"/>
              <w:marBottom w:val="0"/>
              <w:divBdr>
                <w:top w:val="none" w:sz="0" w:space="0" w:color="auto"/>
                <w:left w:val="none" w:sz="0" w:space="0" w:color="auto"/>
                <w:bottom w:val="none" w:sz="0" w:space="0" w:color="auto"/>
                <w:right w:val="none" w:sz="0" w:space="0" w:color="auto"/>
              </w:divBdr>
              <w:divsChild>
                <w:div w:id="47437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38962">
          <w:marLeft w:val="0"/>
          <w:marRight w:val="0"/>
          <w:marTop w:val="0"/>
          <w:marBottom w:val="0"/>
          <w:divBdr>
            <w:top w:val="none" w:sz="0" w:space="0" w:color="auto"/>
            <w:left w:val="none" w:sz="0" w:space="0" w:color="auto"/>
            <w:bottom w:val="none" w:sz="0" w:space="0" w:color="auto"/>
            <w:right w:val="none" w:sz="0" w:space="0" w:color="auto"/>
          </w:divBdr>
          <w:divsChild>
            <w:div w:id="485365445">
              <w:marLeft w:val="0"/>
              <w:marRight w:val="0"/>
              <w:marTop w:val="0"/>
              <w:marBottom w:val="0"/>
              <w:divBdr>
                <w:top w:val="none" w:sz="0" w:space="0" w:color="auto"/>
                <w:left w:val="none" w:sz="0" w:space="0" w:color="auto"/>
                <w:bottom w:val="none" w:sz="0" w:space="0" w:color="auto"/>
                <w:right w:val="none" w:sz="0" w:space="0" w:color="auto"/>
              </w:divBdr>
              <w:divsChild>
                <w:div w:id="1617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45329">
      <w:bodyDiv w:val="1"/>
      <w:marLeft w:val="0"/>
      <w:marRight w:val="0"/>
      <w:marTop w:val="0"/>
      <w:marBottom w:val="0"/>
      <w:divBdr>
        <w:top w:val="none" w:sz="0" w:space="0" w:color="auto"/>
        <w:left w:val="none" w:sz="0" w:space="0" w:color="auto"/>
        <w:bottom w:val="none" w:sz="0" w:space="0" w:color="auto"/>
        <w:right w:val="none" w:sz="0" w:space="0" w:color="auto"/>
      </w:divBdr>
      <w:divsChild>
        <w:div w:id="269819134">
          <w:marLeft w:val="0"/>
          <w:marRight w:val="0"/>
          <w:marTop w:val="0"/>
          <w:marBottom w:val="0"/>
          <w:divBdr>
            <w:top w:val="none" w:sz="0" w:space="0" w:color="auto"/>
            <w:left w:val="none" w:sz="0" w:space="0" w:color="auto"/>
            <w:bottom w:val="none" w:sz="0" w:space="0" w:color="auto"/>
            <w:right w:val="none" w:sz="0" w:space="0" w:color="auto"/>
          </w:divBdr>
        </w:div>
        <w:div w:id="1013339639">
          <w:marLeft w:val="2625"/>
          <w:marRight w:val="0"/>
          <w:marTop w:val="0"/>
          <w:marBottom w:val="300"/>
          <w:divBdr>
            <w:top w:val="none" w:sz="0" w:space="0" w:color="auto"/>
            <w:left w:val="none" w:sz="0" w:space="0" w:color="auto"/>
            <w:bottom w:val="none" w:sz="0" w:space="0" w:color="auto"/>
            <w:right w:val="none" w:sz="0" w:space="0" w:color="auto"/>
          </w:divBdr>
        </w:div>
        <w:div w:id="1214657234">
          <w:marLeft w:val="2625"/>
          <w:marRight w:val="0"/>
          <w:marTop w:val="0"/>
          <w:marBottom w:val="450"/>
          <w:divBdr>
            <w:top w:val="none" w:sz="0" w:space="0" w:color="auto"/>
            <w:left w:val="none" w:sz="0" w:space="0" w:color="auto"/>
            <w:bottom w:val="none" w:sz="0" w:space="0" w:color="auto"/>
            <w:right w:val="none" w:sz="0" w:space="0" w:color="auto"/>
          </w:divBdr>
          <w:divsChild>
            <w:div w:id="202375637">
              <w:blockQuote w:val="1"/>
              <w:marLeft w:val="-2175"/>
              <w:marRight w:val="525"/>
              <w:marTop w:val="0"/>
              <w:marBottom w:val="300"/>
              <w:divBdr>
                <w:top w:val="none" w:sz="0" w:space="0" w:color="auto"/>
                <w:left w:val="none" w:sz="0" w:space="0" w:color="auto"/>
                <w:bottom w:val="none" w:sz="0" w:space="0" w:color="auto"/>
                <w:right w:val="none" w:sz="0" w:space="0" w:color="auto"/>
              </w:divBdr>
            </w:div>
          </w:divsChild>
        </w:div>
      </w:divsChild>
    </w:div>
    <w:div w:id="1503231449">
      <w:bodyDiv w:val="1"/>
      <w:marLeft w:val="0"/>
      <w:marRight w:val="0"/>
      <w:marTop w:val="0"/>
      <w:marBottom w:val="0"/>
      <w:divBdr>
        <w:top w:val="none" w:sz="0" w:space="0" w:color="auto"/>
        <w:left w:val="none" w:sz="0" w:space="0" w:color="auto"/>
        <w:bottom w:val="none" w:sz="0" w:space="0" w:color="auto"/>
        <w:right w:val="none" w:sz="0" w:space="0" w:color="auto"/>
      </w:divBdr>
      <w:divsChild>
        <w:div w:id="916594227">
          <w:marLeft w:val="0"/>
          <w:marRight w:val="0"/>
          <w:marTop w:val="0"/>
          <w:marBottom w:val="0"/>
          <w:divBdr>
            <w:top w:val="none" w:sz="0" w:space="0" w:color="auto"/>
            <w:left w:val="none" w:sz="0" w:space="0" w:color="auto"/>
            <w:bottom w:val="none" w:sz="0" w:space="0" w:color="auto"/>
            <w:right w:val="none" w:sz="0" w:space="0" w:color="auto"/>
          </w:divBdr>
        </w:div>
        <w:div w:id="262810506">
          <w:marLeft w:val="0"/>
          <w:marRight w:val="0"/>
          <w:marTop w:val="204"/>
          <w:marBottom w:val="0"/>
          <w:divBdr>
            <w:top w:val="none" w:sz="0" w:space="0" w:color="auto"/>
            <w:left w:val="none" w:sz="0" w:space="0" w:color="auto"/>
            <w:bottom w:val="none" w:sz="0" w:space="0" w:color="auto"/>
            <w:right w:val="none" w:sz="0" w:space="0" w:color="auto"/>
          </w:divBdr>
          <w:divsChild>
            <w:div w:id="352073549">
              <w:marLeft w:val="0"/>
              <w:marRight w:val="165"/>
              <w:marTop w:val="0"/>
              <w:marBottom w:val="408"/>
              <w:divBdr>
                <w:top w:val="none" w:sz="0" w:space="0" w:color="auto"/>
                <w:left w:val="none" w:sz="0" w:space="0" w:color="auto"/>
                <w:bottom w:val="none" w:sz="0" w:space="0" w:color="auto"/>
                <w:right w:val="none" w:sz="0" w:space="0" w:color="auto"/>
              </w:divBdr>
            </w:div>
            <w:div w:id="752511234">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 w:id="1505316350">
      <w:bodyDiv w:val="1"/>
      <w:marLeft w:val="0"/>
      <w:marRight w:val="0"/>
      <w:marTop w:val="0"/>
      <w:marBottom w:val="0"/>
      <w:divBdr>
        <w:top w:val="none" w:sz="0" w:space="0" w:color="auto"/>
        <w:left w:val="none" w:sz="0" w:space="0" w:color="auto"/>
        <w:bottom w:val="none" w:sz="0" w:space="0" w:color="auto"/>
        <w:right w:val="none" w:sz="0" w:space="0" w:color="auto"/>
      </w:divBdr>
    </w:div>
    <w:div w:id="1642929231">
      <w:bodyDiv w:val="1"/>
      <w:marLeft w:val="0"/>
      <w:marRight w:val="0"/>
      <w:marTop w:val="0"/>
      <w:marBottom w:val="0"/>
      <w:divBdr>
        <w:top w:val="none" w:sz="0" w:space="0" w:color="auto"/>
        <w:left w:val="none" w:sz="0" w:space="0" w:color="auto"/>
        <w:bottom w:val="none" w:sz="0" w:space="0" w:color="auto"/>
        <w:right w:val="none" w:sz="0" w:space="0" w:color="auto"/>
      </w:divBdr>
      <w:divsChild>
        <w:div w:id="181019560">
          <w:marLeft w:val="0"/>
          <w:marRight w:val="0"/>
          <w:marTop w:val="0"/>
          <w:marBottom w:val="0"/>
          <w:divBdr>
            <w:top w:val="none" w:sz="0" w:space="0" w:color="auto"/>
            <w:left w:val="none" w:sz="0" w:space="0" w:color="auto"/>
            <w:bottom w:val="none" w:sz="0" w:space="0" w:color="auto"/>
            <w:right w:val="none" w:sz="0" w:space="0" w:color="auto"/>
          </w:divBdr>
        </w:div>
        <w:div w:id="1860584952">
          <w:marLeft w:val="0"/>
          <w:marRight w:val="0"/>
          <w:marTop w:val="0"/>
          <w:marBottom w:val="0"/>
          <w:divBdr>
            <w:top w:val="none" w:sz="0" w:space="0" w:color="auto"/>
            <w:left w:val="none" w:sz="0" w:space="0" w:color="auto"/>
            <w:bottom w:val="none" w:sz="0" w:space="0" w:color="auto"/>
            <w:right w:val="none" w:sz="0" w:space="0" w:color="auto"/>
          </w:divBdr>
          <w:divsChild>
            <w:div w:id="1306006829">
              <w:marLeft w:val="0"/>
              <w:marRight w:val="150"/>
              <w:marTop w:val="0"/>
              <w:marBottom w:val="0"/>
              <w:divBdr>
                <w:top w:val="none" w:sz="0" w:space="0" w:color="auto"/>
                <w:left w:val="none" w:sz="0" w:space="0" w:color="auto"/>
                <w:bottom w:val="none" w:sz="0" w:space="0" w:color="auto"/>
                <w:right w:val="none" w:sz="0" w:space="0" w:color="auto"/>
              </w:divBdr>
              <w:divsChild>
                <w:div w:id="1866793512">
                  <w:marLeft w:val="0"/>
                  <w:marRight w:val="0"/>
                  <w:marTop w:val="0"/>
                  <w:marBottom w:val="0"/>
                  <w:divBdr>
                    <w:top w:val="none" w:sz="0" w:space="0" w:color="auto"/>
                    <w:left w:val="none" w:sz="0" w:space="0" w:color="auto"/>
                    <w:bottom w:val="none" w:sz="0" w:space="0" w:color="auto"/>
                    <w:right w:val="none" w:sz="0" w:space="0" w:color="auto"/>
                  </w:divBdr>
                  <w:divsChild>
                    <w:div w:id="1369254531">
                      <w:marLeft w:val="0"/>
                      <w:marRight w:val="0"/>
                      <w:marTop w:val="0"/>
                      <w:marBottom w:val="0"/>
                      <w:divBdr>
                        <w:top w:val="single" w:sz="2" w:space="0" w:color="E0E0E0"/>
                        <w:left w:val="single" w:sz="2" w:space="0" w:color="E0E0E0"/>
                        <w:bottom w:val="none" w:sz="0" w:space="0" w:color="auto"/>
                        <w:right w:val="single" w:sz="2" w:space="0" w:color="E0E0E0"/>
                      </w:divBdr>
                      <w:divsChild>
                        <w:div w:id="1899589206">
                          <w:marLeft w:val="0"/>
                          <w:marRight w:val="0"/>
                          <w:marTop w:val="0"/>
                          <w:marBottom w:val="0"/>
                          <w:divBdr>
                            <w:top w:val="none" w:sz="0" w:space="0" w:color="auto"/>
                            <w:left w:val="none" w:sz="0" w:space="0" w:color="auto"/>
                            <w:bottom w:val="none" w:sz="0" w:space="0" w:color="auto"/>
                            <w:right w:val="none" w:sz="0" w:space="0" w:color="auto"/>
                          </w:divBdr>
                        </w:div>
                        <w:div w:id="1916741824">
                          <w:marLeft w:val="0"/>
                          <w:marRight w:val="0"/>
                          <w:marTop w:val="0"/>
                          <w:marBottom w:val="0"/>
                          <w:divBdr>
                            <w:top w:val="none" w:sz="0" w:space="0" w:color="auto"/>
                            <w:left w:val="none" w:sz="0" w:space="0" w:color="auto"/>
                            <w:bottom w:val="none" w:sz="0" w:space="0" w:color="auto"/>
                            <w:right w:val="none" w:sz="0" w:space="0" w:color="auto"/>
                          </w:divBdr>
                        </w:div>
                        <w:div w:id="614874759">
                          <w:marLeft w:val="0"/>
                          <w:marRight w:val="0"/>
                          <w:marTop w:val="0"/>
                          <w:marBottom w:val="0"/>
                          <w:divBdr>
                            <w:top w:val="none" w:sz="0" w:space="0" w:color="auto"/>
                            <w:left w:val="none" w:sz="0" w:space="0" w:color="auto"/>
                            <w:bottom w:val="none" w:sz="0" w:space="0" w:color="auto"/>
                            <w:right w:val="none" w:sz="0" w:space="0" w:color="auto"/>
                          </w:divBdr>
                          <w:divsChild>
                            <w:div w:id="140306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231540">
                  <w:marLeft w:val="0"/>
                  <w:marRight w:val="300"/>
                  <w:marTop w:val="0"/>
                  <w:marBottom w:val="0"/>
                  <w:divBdr>
                    <w:top w:val="none" w:sz="0" w:space="0" w:color="auto"/>
                    <w:left w:val="none" w:sz="0" w:space="0" w:color="auto"/>
                    <w:bottom w:val="none" w:sz="0" w:space="0" w:color="auto"/>
                    <w:right w:val="none" w:sz="0" w:space="0" w:color="auto"/>
                  </w:divBdr>
                  <w:divsChild>
                    <w:div w:id="1115099816">
                      <w:marLeft w:val="0"/>
                      <w:marRight w:val="0"/>
                      <w:marTop w:val="0"/>
                      <w:marBottom w:val="0"/>
                      <w:divBdr>
                        <w:top w:val="single" w:sz="2" w:space="0" w:color="E0E0E0"/>
                        <w:left w:val="single" w:sz="2" w:space="0" w:color="E0E0E0"/>
                        <w:bottom w:val="none" w:sz="0" w:space="0" w:color="auto"/>
                        <w:right w:val="single" w:sz="2" w:space="0" w:color="E0E0E0"/>
                      </w:divBdr>
                      <w:divsChild>
                        <w:div w:id="1262758596">
                          <w:marLeft w:val="0"/>
                          <w:marRight w:val="0"/>
                          <w:marTop w:val="0"/>
                          <w:marBottom w:val="0"/>
                          <w:divBdr>
                            <w:top w:val="none" w:sz="0" w:space="0" w:color="auto"/>
                            <w:left w:val="none" w:sz="0" w:space="0" w:color="auto"/>
                            <w:bottom w:val="none" w:sz="0" w:space="0" w:color="auto"/>
                            <w:right w:val="none" w:sz="0" w:space="0" w:color="auto"/>
                          </w:divBdr>
                        </w:div>
                        <w:div w:id="73197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605948">
      <w:bodyDiv w:val="1"/>
      <w:marLeft w:val="0"/>
      <w:marRight w:val="0"/>
      <w:marTop w:val="0"/>
      <w:marBottom w:val="0"/>
      <w:divBdr>
        <w:top w:val="none" w:sz="0" w:space="0" w:color="auto"/>
        <w:left w:val="none" w:sz="0" w:space="0" w:color="auto"/>
        <w:bottom w:val="none" w:sz="0" w:space="0" w:color="auto"/>
        <w:right w:val="none" w:sz="0" w:space="0" w:color="auto"/>
      </w:divBdr>
      <w:divsChild>
        <w:div w:id="279730361">
          <w:marLeft w:val="0"/>
          <w:marRight w:val="0"/>
          <w:marTop w:val="0"/>
          <w:marBottom w:val="270"/>
          <w:divBdr>
            <w:top w:val="none" w:sz="0" w:space="0" w:color="auto"/>
            <w:left w:val="none" w:sz="0" w:space="0" w:color="auto"/>
            <w:bottom w:val="none" w:sz="0" w:space="0" w:color="auto"/>
            <w:right w:val="none" w:sz="0" w:space="0" w:color="auto"/>
          </w:divBdr>
        </w:div>
        <w:div w:id="1298758153">
          <w:marLeft w:val="0"/>
          <w:marRight w:val="0"/>
          <w:marTop w:val="0"/>
          <w:marBottom w:val="0"/>
          <w:divBdr>
            <w:top w:val="none" w:sz="0" w:space="0" w:color="auto"/>
            <w:left w:val="none" w:sz="0" w:space="0" w:color="auto"/>
            <w:bottom w:val="none" w:sz="0" w:space="0" w:color="auto"/>
            <w:right w:val="none" w:sz="0" w:space="0" w:color="auto"/>
          </w:divBdr>
        </w:div>
      </w:divsChild>
    </w:div>
    <w:div w:id="1817992054">
      <w:bodyDiv w:val="1"/>
      <w:marLeft w:val="0"/>
      <w:marRight w:val="0"/>
      <w:marTop w:val="0"/>
      <w:marBottom w:val="0"/>
      <w:divBdr>
        <w:top w:val="none" w:sz="0" w:space="0" w:color="auto"/>
        <w:left w:val="none" w:sz="0" w:space="0" w:color="auto"/>
        <w:bottom w:val="none" w:sz="0" w:space="0" w:color="auto"/>
        <w:right w:val="none" w:sz="0" w:space="0" w:color="auto"/>
      </w:divBdr>
    </w:div>
    <w:div w:id="1827239470">
      <w:bodyDiv w:val="1"/>
      <w:marLeft w:val="0"/>
      <w:marRight w:val="0"/>
      <w:marTop w:val="0"/>
      <w:marBottom w:val="0"/>
      <w:divBdr>
        <w:top w:val="none" w:sz="0" w:space="0" w:color="auto"/>
        <w:left w:val="none" w:sz="0" w:space="0" w:color="auto"/>
        <w:bottom w:val="none" w:sz="0" w:space="0" w:color="auto"/>
        <w:right w:val="none" w:sz="0" w:space="0" w:color="auto"/>
      </w:divBdr>
      <w:divsChild>
        <w:div w:id="268854316">
          <w:marLeft w:val="0"/>
          <w:marRight w:val="0"/>
          <w:marTop w:val="300"/>
          <w:marBottom w:val="300"/>
          <w:divBdr>
            <w:top w:val="none" w:sz="0" w:space="0" w:color="auto"/>
            <w:left w:val="none" w:sz="0" w:space="0" w:color="auto"/>
            <w:bottom w:val="none" w:sz="0" w:space="0" w:color="auto"/>
            <w:right w:val="none" w:sz="0" w:space="0" w:color="auto"/>
          </w:divBdr>
          <w:divsChild>
            <w:div w:id="883979870">
              <w:marLeft w:val="0"/>
              <w:marRight w:val="0"/>
              <w:marTop w:val="0"/>
              <w:marBottom w:val="0"/>
              <w:divBdr>
                <w:top w:val="none" w:sz="0" w:space="0" w:color="auto"/>
                <w:left w:val="none" w:sz="0" w:space="0" w:color="auto"/>
                <w:bottom w:val="single" w:sz="6" w:space="6" w:color="DDDDDD"/>
                <w:right w:val="none" w:sz="0" w:space="0" w:color="auto"/>
              </w:divBdr>
            </w:div>
          </w:divsChild>
        </w:div>
        <w:div w:id="247541007">
          <w:marLeft w:val="0"/>
          <w:marRight w:val="0"/>
          <w:marTop w:val="0"/>
          <w:marBottom w:val="300"/>
          <w:divBdr>
            <w:top w:val="none" w:sz="0" w:space="0" w:color="auto"/>
            <w:left w:val="none" w:sz="0" w:space="0" w:color="auto"/>
            <w:bottom w:val="none" w:sz="0" w:space="0" w:color="auto"/>
            <w:right w:val="none" w:sz="0" w:space="0" w:color="auto"/>
          </w:divBdr>
        </w:div>
        <w:div w:id="1920556009">
          <w:marLeft w:val="0"/>
          <w:marRight w:val="0"/>
          <w:marTop w:val="0"/>
          <w:marBottom w:val="300"/>
          <w:divBdr>
            <w:top w:val="single" w:sz="6" w:space="8" w:color="CCCCCC"/>
            <w:left w:val="none" w:sz="0" w:space="0" w:color="auto"/>
            <w:bottom w:val="single" w:sz="6" w:space="8" w:color="CCCCCC"/>
            <w:right w:val="none" w:sz="0" w:space="0" w:color="auto"/>
          </w:divBdr>
          <w:divsChild>
            <w:div w:id="46033126">
              <w:marLeft w:val="0"/>
              <w:marRight w:val="0"/>
              <w:marTop w:val="0"/>
              <w:marBottom w:val="0"/>
              <w:divBdr>
                <w:top w:val="none" w:sz="0" w:space="0" w:color="auto"/>
                <w:left w:val="none" w:sz="0" w:space="0" w:color="auto"/>
                <w:bottom w:val="none" w:sz="0" w:space="0" w:color="auto"/>
                <w:right w:val="none" w:sz="0" w:space="0" w:color="auto"/>
              </w:divBdr>
              <w:divsChild>
                <w:div w:id="513958855">
                  <w:marLeft w:val="60"/>
                  <w:marRight w:val="60"/>
                  <w:marTop w:val="0"/>
                  <w:marBottom w:val="0"/>
                  <w:divBdr>
                    <w:top w:val="none" w:sz="0" w:space="0" w:color="auto"/>
                    <w:left w:val="none" w:sz="0" w:space="0" w:color="auto"/>
                    <w:bottom w:val="none" w:sz="0" w:space="0" w:color="auto"/>
                    <w:right w:val="none" w:sz="0" w:space="0" w:color="auto"/>
                  </w:divBdr>
                </w:div>
                <w:div w:id="2005694731">
                  <w:marLeft w:val="60"/>
                  <w:marRight w:val="60"/>
                  <w:marTop w:val="0"/>
                  <w:marBottom w:val="0"/>
                  <w:divBdr>
                    <w:top w:val="none" w:sz="0" w:space="0" w:color="auto"/>
                    <w:left w:val="none" w:sz="0" w:space="0" w:color="auto"/>
                    <w:bottom w:val="none" w:sz="0" w:space="0" w:color="auto"/>
                    <w:right w:val="none" w:sz="0" w:space="0" w:color="auto"/>
                  </w:divBdr>
                </w:div>
                <w:div w:id="1189443127">
                  <w:marLeft w:val="60"/>
                  <w:marRight w:val="60"/>
                  <w:marTop w:val="0"/>
                  <w:marBottom w:val="0"/>
                  <w:divBdr>
                    <w:top w:val="none" w:sz="0" w:space="0" w:color="auto"/>
                    <w:left w:val="none" w:sz="0" w:space="0" w:color="auto"/>
                    <w:bottom w:val="none" w:sz="0" w:space="0" w:color="auto"/>
                    <w:right w:val="none" w:sz="0" w:space="0" w:color="auto"/>
                  </w:divBdr>
                </w:div>
                <w:div w:id="1172181257">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582909800">
          <w:marLeft w:val="0"/>
          <w:marRight w:val="0"/>
          <w:marTop w:val="0"/>
          <w:marBottom w:val="0"/>
          <w:divBdr>
            <w:top w:val="none" w:sz="0" w:space="0" w:color="auto"/>
            <w:left w:val="none" w:sz="0" w:space="0" w:color="auto"/>
            <w:bottom w:val="none" w:sz="0" w:space="0" w:color="auto"/>
            <w:right w:val="none" w:sz="0" w:space="0" w:color="auto"/>
          </w:divBdr>
        </w:div>
      </w:divsChild>
    </w:div>
    <w:div w:id="20476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brooke@archant.co.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astlondonadvertiser.co.uk/news/education/over-the-moon-schoolgirl-emily-kennedy-gets-her-half-moon-theatre-review-in-print-1-4957180" TargetMode="External"/><Relationship Id="rId12" Type="http://schemas.openxmlformats.org/officeDocument/2006/relationships/hyperlink" Target="http://www.halfmo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Matthews</dc:creator>
  <cp:lastModifiedBy>Stephen Beeny</cp:lastModifiedBy>
  <cp:revision>2</cp:revision>
  <dcterms:created xsi:type="dcterms:W3CDTF">2017-04-11T13:41:00Z</dcterms:created>
  <dcterms:modified xsi:type="dcterms:W3CDTF">2017-04-11T13:41:00Z</dcterms:modified>
</cp:coreProperties>
</file>